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3E2" w:rsidRPr="00591DD1" w:rsidRDefault="003E63E2" w:rsidP="003E63E2">
      <w:pPr>
        <w:jc w:val="center"/>
        <w:rPr>
          <w:b/>
          <w:sz w:val="28"/>
          <w:szCs w:val="28"/>
          <w:lang w:val="uk-UA"/>
        </w:rPr>
      </w:pPr>
      <w:r w:rsidRPr="00591DD1">
        <w:rPr>
          <w:b/>
          <w:sz w:val="28"/>
          <w:szCs w:val="28"/>
          <w:lang w:val="uk-UA"/>
        </w:rPr>
        <w:t xml:space="preserve">Опис начальної дисципліни </w:t>
      </w:r>
      <w:r w:rsidRPr="00591DD1">
        <w:rPr>
          <w:b/>
          <w:sz w:val="28"/>
          <w:szCs w:val="28"/>
          <w:u w:val="single"/>
          <w:lang w:val="uk-UA"/>
        </w:rPr>
        <w:t>ВВ2.1.01</w:t>
      </w:r>
      <w:r w:rsidRPr="00591DD1">
        <w:rPr>
          <w:b/>
          <w:sz w:val="28"/>
          <w:szCs w:val="28"/>
          <w:lang w:val="uk-UA"/>
        </w:rPr>
        <w:t xml:space="preserve">__ </w:t>
      </w:r>
    </w:p>
    <w:p w:rsidR="003E63E2" w:rsidRPr="00591DD1" w:rsidRDefault="003E63E2" w:rsidP="003E63E2">
      <w:pPr>
        <w:pBdr>
          <w:bottom w:val="single" w:sz="12" w:space="2" w:color="auto"/>
        </w:pBdr>
        <w:jc w:val="center"/>
        <w:rPr>
          <w:i/>
          <w:sz w:val="20"/>
          <w:lang w:val="uk-UA"/>
        </w:rPr>
      </w:pPr>
      <w:r w:rsidRPr="00591DD1">
        <w:rPr>
          <w:i/>
          <w:sz w:val="20"/>
          <w:lang w:val="uk-UA"/>
        </w:rPr>
        <w:t xml:space="preserve">     Шифр</w:t>
      </w:r>
    </w:p>
    <w:p w:rsidR="003E63E2" w:rsidRPr="00591DD1" w:rsidRDefault="003E63E2" w:rsidP="003E63E2">
      <w:pPr>
        <w:pBdr>
          <w:bottom w:val="single" w:sz="12" w:space="2" w:color="auto"/>
        </w:pBdr>
        <w:jc w:val="center"/>
        <w:rPr>
          <w:b/>
          <w:i/>
          <w:sz w:val="32"/>
          <w:szCs w:val="28"/>
          <w:lang w:val="uk-UA"/>
        </w:rPr>
      </w:pPr>
      <w:proofErr w:type="spellStart"/>
      <w:r>
        <w:rPr>
          <w:b/>
          <w:i/>
          <w:sz w:val="32"/>
          <w:szCs w:val="28"/>
          <w:lang w:val="uk-UA"/>
        </w:rPr>
        <w:t>Лінгвокультурологія</w:t>
      </w:r>
      <w:proofErr w:type="spellEnd"/>
    </w:p>
    <w:p w:rsidR="003E63E2" w:rsidRPr="00591DD1" w:rsidRDefault="003E63E2" w:rsidP="003E63E2">
      <w:pPr>
        <w:jc w:val="center"/>
        <w:rPr>
          <w:i/>
          <w:sz w:val="20"/>
          <w:szCs w:val="28"/>
          <w:lang w:val="uk-UA"/>
        </w:rPr>
      </w:pPr>
      <w:r w:rsidRPr="00591DD1">
        <w:rPr>
          <w:i/>
          <w:sz w:val="20"/>
          <w:szCs w:val="28"/>
          <w:lang w:val="uk-UA"/>
        </w:rPr>
        <w:softHyphen/>
      </w:r>
      <w:r w:rsidRPr="00591DD1">
        <w:rPr>
          <w:i/>
          <w:sz w:val="20"/>
          <w:szCs w:val="28"/>
          <w:lang w:val="uk-UA"/>
        </w:rPr>
        <w:softHyphen/>
      </w:r>
      <w:r w:rsidRPr="00591DD1">
        <w:rPr>
          <w:i/>
          <w:sz w:val="20"/>
          <w:szCs w:val="28"/>
          <w:lang w:val="uk-UA"/>
        </w:rPr>
        <w:softHyphen/>
      </w:r>
      <w:r w:rsidRPr="00591DD1">
        <w:rPr>
          <w:i/>
          <w:sz w:val="20"/>
          <w:szCs w:val="28"/>
          <w:lang w:val="uk-UA"/>
        </w:rPr>
        <w:softHyphen/>
      </w:r>
      <w:r w:rsidRPr="00591DD1">
        <w:rPr>
          <w:i/>
          <w:sz w:val="20"/>
          <w:szCs w:val="28"/>
          <w:lang w:val="uk-UA"/>
        </w:rPr>
        <w:softHyphen/>
      </w:r>
      <w:r w:rsidRPr="00591DD1">
        <w:rPr>
          <w:i/>
          <w:sz w:val="20"/>
          <w:szCs w:val="28"/>
          <w:lang w:val="uk-UA"/>
        </w:rPr>
        <w:softHyphen/>
      </w:r>
      <w:r w:rsidRPr="00591DD1">
        <w:rPr>
          <w:i/>
          <w:sz w:val="20"/>
          <w:szCs w:val="28"/>
          <w:lang w:val="uk-UA"/>
        </w:rPr>
        <w:softHyphen/>
      </w:r>
      <w:r w:rsidRPr="00591DD1">
        <w:rPr>
          <w:i/>
          <w:sz w:val="20"/>
          <w:szCs w:val="28"/>
          <w:lang w:val="uk-UA"/>
        </w:rPr>
        <w:softHyphen/>
      </w:r>
      <w:r w:rsidRPr="00591DD1">
        <w:rPr>
          <w:i/>
          <w:sz w:val="20"/>
          <w:szCs w:val="28"/>
          <w:lang w:val="uk-UA"/>
        </w:rPr>
        <w:softHyphen/>
      </w:r>
      <w:r w:rsidRPr="00591DD1">
        <w:rPr>
          <w:i/>
          <w:sz w:val="20"/>
          <w:szCs w:val="28"/>
          <w:lang w:val="uk-UA"/>
        </w:rPr>
        <w:softHyphen/>
      </w:r>
      <w:r w:rsidRPr="00591DD1">
        <w:rPr>
          <w:i/>
          <w:sz w:val="20"/>
          <w:szCs w:val="28"/>
          <w:lang w:val="uk-UA"/>
        </w:rPr>
        <w:softHyphen/>
      </w:r>
      <w:r w:rsidRPr="00591DD1">
        <w:rPr>
          <w:i/>
          <w:sz w:val="20"/>
          <w:szCs w:val="28"/>
          <w:lang w:val="uk-UA"/>
        </w:rPr>
        <w:softHyphen/>
      </w:r>
      <w:r w:rsidRPr="00591DD1">
        <w:rPr>
          <w:i/>
          <w:sz w:val="20"/>
          <w:szCs w:val="28"/>
          <w:lang w:val="uk-UA"/>
        </w:rPr>
        <w:softHyphen/>
      </w:r>
      <w:r w:rsidRPr="00591DD1">
        <w:rPr>
          <w:i/>
          <w:sz w:val="20"/>
          <w:szCs w:val="28"/>
          <w:lang w:val="uk-UA"/>
        </w:rPr>
        <w:softHyphen/>
      </w:r>
      <w:r w:rsidRPr="00591DD1">
        <w:rPr>
          <w:i/>
          <w:sz w:val="20"/>
          <w:szCs w:val="28"/>
          <w:lang w:val="uk-UA"/>
        </w:rPr>
        <w:softHyphen/>
      </w:r>
      <w:r w:rsidRPr="00591DD1">
        <w:rPr>
          <w:i/>
          <w:sz w:val="20"/>
          <w:szCs w:val="28"/>
          <w:lang w:val="uk-UA"/>
        </w:rPr>
        <w:softHyphen/>
      </w:r>
      <w:r w:rsidRPr="00591DD1">
        <w:rPr>
          <w:i/>
          <w:sz w:val="20"/>
          <w:szCs w:val="28"/>
          <w:lang w:val="uk-UA"/>
        </w:rPr>
        <w:softHyphen/>
      </w:r>
      <w:r w:rsidRPr="00591DD1">
        <w:rPr>
          <w:i/>
          <w:sz w:val="20"/>
          <w:szCs w:val="28"/>
          <w:lang w:val="uk-UA"/>
        </w:rPr>
        <w:softHyphen/>
      </w:r>
      <w:r w:rsidRPr="00591DD1">
        <w:rPr>
          <w:i/>
          <w:sz w:val="20"/>
          <w:szCs w:val="28"/>
          <w:lang w:val="uk-UA"/>
        </w:rPr>
        <w:softHyphen/>
      </w:r>
      <w:r w:rsidRPr="00591DD1">
        <w:rPr>
          <w:i/>
          <w:sz w:val="20"/>
          <w:szCs w:val="28"/>
          <w:lang w:val="uk-UA"/>
        </w:rPr>
        <w:softHyphen/>
      </w:r>
      <w:r w:rsidRPr="00591DD1">
        <w:rPr>
          <w:i/>
          <w:sz w:val="20"/>
          <w:szCs w:val="28"/>
          <w:lang w:val="uk-UA"/>
        </w:rPr>
        <w:softHyphen/>
      </w:r>
      <w:r w:rsidRPr="00591DD1">
        <w:rPr>
          <w:i/>
          <w:sz w:val="20"/>
          <w:szCs w:val="28"/>
          <w:lang w:val="uk-UA"/>
        </w:rPr>
        <w:softHyphen/>
      </w:r>
      <w:r w:rsidRPr="00591DD1">
        <w:rPr>
          <w:i/>
          <w:sz w:val="20"/>
          <w:szCs w:val="28"/>
          <w:lang w:val="uk-UA"/>
        </w:rPr>
        <w:softHyphen/>
      </w:r>
      <w:r w:rsidRPr="00591DD1">
        <w:rPr>
          <w:i/>
          <w:sz w:val="20"/>
          <w:szCs w:val="28"/>
          <w:lang w:val="uk-UA"/>
        </w:rPr>
        <w:softHyphen/>
      </w:r>
      <w:r w:rsidRPr="00591DD1">
        <w:rPr>
          <w:i/>
          <w:sz w:val="20"/>
          <w:szCs w:val="28"/>
          <w:lang w:val="uk-UA"/>
        </w:rPr>
        <w:softHyphen/>
      </w:r>
      <w:r w:rsidRPr="00591DD1">
        <w:rPr>
          <w:i/>
          <w:sz w:val="20"/>
          <w:szCs w:val="28"/>
          <w:lang w:val="uk-UA"/>
        </w:rPr>
        <w:softHyphen/>
      </w:r>
      <w:r w:rsidRPr="00591DD1">
        <w:rPr>
          <w:i/>
          <w:sz w:val="20"/>
          <w:szCs w:val="28"/>
          <w:lang w:val="uk-UA"/>
        </w:rPr>
        <w:softHyphen/>
      </w:r>
      <w:r w:rsidRPr="00591DD1">
        <w:rPr>
          <w:i/>
          <w:sz w:val="20"/>
          <w:szCs w:val="28"/>
          <w:lang w:val="uk-UA"/>
        </w:rPr>
        <w:softHyphen/>
      </w:r>
      <w:r w:rsidRPr="00591DD1">
        <w:rPr>
          <w:i/>
          <w:sz w:val="20"/>
          <w:szCs w:val="28"/>
          <w:lang w:val="uk-UA"/>
        </w:rPr>
        <w:softHyphen/>
      </w:r>
      <w:r w:rsidRPr="00591DD1">
        <w:rPr>
          <w:i/>
          <w:sz w:val="20"/>
          <w:szCs w:val="28"/>
          <w:lang w:val="uk-UA"/>
        </w:rPr>
        <w:softHyphen/>
        <w:t>назва дисципліни</w:t>
      </w:r>
    </w:p>
    <w:p w:rsidR="003E63E2" w:rsidRPr="00591DD1" w:rsidRDefault="003E63E2" w:rsidP="003E63E2">
      <w:pPr>
        <w:jc w:val="center"/>
        <w:rPr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90"/>
        <w:gridCol w:w="1595"/>
        <w:gridCol w:w="1595"/>
        <w:gridCol w:w="3191"/>
      </w:tblGrid>
      <w:tr w:rsidR="003E63E2" w:rsidRPr="004D1E2C" w:rsidTr="00396747">
        <w:tc>
          <w:tcPr>
            <w:tcW w:w="3190" w:type="dxa"/>
          </w:tcPr>
          <w:p w:rsidR="003E63E2" w:rsidRPr="00591DD1" w:rsidRDefault="003E63E2" w:rsidP="00396747">
            <w:pPr>
              <w:jc w:val="center"/>
              <w:rPr>
                <w:b/>
                <w:lang w:val="uk-UA"/>
              </w:rPr>
            </w:pPr>
            <w:r w:rsidRPr="00591DD1">
              <w:rPr>
                <w:b/>
                <w:lang w:val="uk-UA"/>
              </w:rPr>
              <w:t xml:space="preserve">Загальні характеристики дисципліни </w:t>
            </w:r>
          </w:p>
        </w:tc>
        <w:tc>
          <w:tcPr>
            <w:tcW w:w="3190" w:type="dxa"/>
            <w:gridSpan w:val="2"/>
          </w:tcPr>
          <w:p w:rsidR="003E63E2" w:rsidRPr="00591DD1" w:rsidRDefault="003E63E2" w:rsidP="00396747">
            <w:pPr>
              <w:jc w:val="center"/>
              <w:rPr>
                <w:b/>
                <w:lang w:val="uk-UA"/>
              </w:rPr>
            </w:pPr>
            <w:r w:rsidRPr="00591DD1">
              <w:rPr>
                <w:b/>
                <w:lang w:val="uk-UA"/>
              </w:rPr>
              <w:t>Навчальне навантаження з дисципліни</w:t>
            </w:r>
          </w:p>
        </w:tc>
        <w:tc>
          <w:tcPr>
            <w:tcW w:w="3191" w:type="dxa"/>
          </w:tcPr>
          <w:p w:rsidR="003E63E2" w:rsidRPr="00591DD1" w:rsidRDefault="003E63E2" w:rsidP="00396747">
            <w:pPr>
              <w:jc w:val="center"/>
              <w:rPr>
                <w:b/>
                <w:lang w:val="uk-UA"/>
              </w:rPr>
            </w:pPr>
            <w:r w:rsidRPr="00591DD1">
              <w:rPr>
                <w:b/>
                <w:lang w:val="uk-UA"/>
              </w:rPr>
              <w:t>Методи навчання і форми контролю</w:t>
            </w:r>
          </w:p>
        </w:tc>
      </w:tr>
      <w:tr w:rsidR="003E63E2" w:rsidRPr="004D1E2C" w:rsidTr="00396747">
        <w:trPr>
          <w:trHeight w:val="550"/>
        </w:trPr>
        <w:tc>
          <w:tcPr>
            <w:tcW w:w="3190" w:type="dxa"/>
          </w:tcPr>
          <w:p w:rsidR="003E63E2" w:rsidRPr="00591DD1" w:rsidRDefault="003E63E2" w:rsidP="00396747">
            <w:pPr>
              <w:jc w:val="both"/>
              <w:rPr>
                <w:lang w:val="uk-UA"/>
              </w:rPr>
            </w:pPr>
            <w:r w:rsidRPr="00591DD1">
              <w:rPr>
                <w:lang w:val="uk-UA"/>
              </w:rPr>
              <w:t xml:space="preserve">Галузь знань </w:t>
            </w:r>
            <w:r w:rsidRPr="00591DD1">
              <w:rPr>
                <w:b/>
                <w:u w:val="single"/>
                <w:lang w:val="uk-UA"/>
              </w:rPr>
              <w:t>03 Гуманітарні</w:t>
            </w:r>
          </w:p>
          <w:p w:rsidR="003E63E2" w:rsidRPr="00591DD1" w:rsidRDefault="003E63E2" w:rsidP="00396747">
            <w:pPr>
              <w:jc w:val="both"/>
              <w:rPr>
                <w:i/>
                <w:sz w:val="28"/>
                <w:szCs w:val="28"/>
                <w:lang w:val="uk-UA"/>
              </w:rPr>
            </w:pPr>
            <w:r w:rsidRPr="00591DD1">
              <w:rPr>
                <w:i/>
                <w:sz w:val="18"/>
                <w:szCs w:val="20"/>
                <w:lang w:val="uk-UA"/>
              </w:rPr>
              <w:t>(шифр, назва)</w:t>
            </w:r>
            <w:r w:rsidRPr="00591DD1">
              <w:rPr>
                <w:b/>
                <w:u w:val="single"/>
                <w:lang w:val="uk-UA"/>
              </w:rPr>
              <w:t>науки</w:t>
            </w:r>
          </w:p>
        </w:tc>
        <w:tc>
          <w:tcPr>
            <w:tcW w:w="3190" w:type="dxa"/>
            <w:gridSpan w:val="2"/>
          </w:tcPr>
          <w:p w:rsidR="003E63E2" w:rsidRPr="00591DD1" w:rsidRDefault="003E63E2" w:rsidP="00396747">
            <w:pPr>
              <w:jc w:val="both"/>
              <w:rPr>
                <w:lang w:val="uk-UA"/>
              </w:rPr>
            </w:pPr>
            <w:r w:rsidRPr="00591DD1">
              <w:rPr>
                <w:lang w:val="uk-UA"/>
              </w:rPr>
              <w:t xml:space="preserve">Кількість кредитів – </w:t>
            </w:r>
            <w:r w:rsidRPr="00591DD1">
              <w:rPr>
                <w:b/>
                <w:u w:val="single"/>
                <w:lang w:val="uk-UA"/>
              </w:rPr>
              <w:t>3 ЄКТС</w:t>
            </w:r>
          </w:p>
        </w:tc>
        <w:tc>
          <w:tcPr>
            <w:tcW w:w="3191" w:type="dxa"/>
            <w:vMerge w:val="restart"/>
          </w:tcPr>
          <w:p w:rsidR="003E63E2" w:rsidRPr="00591DD1" w:rsidRDefault="003E63E2" w:rsidP="00396747">
            <w:pPr>
              <w:jc w:val="both"/>
              <w:rPr>
                <w:i/>
                <w:lang w:val="uk-UA"/>
              </w:rPr>
            </w:pPr>
            <w:r w:rsidRPr="00591DD1">
              <w:rPr>
                <w:i/>
                <w:lang w:val="uk-UA"/>
              </w:rPr>
              <w:t>Методи навчання</w:t>
            </w:r>
          </w:p>
          <w:p w:rsidR="003E63E2" w:rsidRPr="00591DD1" w:rsidRDefault="003E63E2" w:rsidP="00396747">
            <w:pPr>
              <w:jc w:val="both"/>
              <w:rPr>
                <w:i/>
                <w:lang w:val="uk-UA"/>
              </w:rPr>
            </w:pPr>
          </w:p>
          <w:p w:rsidR="003E63E2" w:rsidRPr="00591DD1" w:rsidRDefault="003E63E2" w:rsidP="00396747">
            <w:pPr>
              <w:jc w:val="both"/>
              <w:rPr>
                <w:b/>
                <w:color w:val="000000"/>
                <w:szCs w:val="27"/>
                <w:u w:val="single"/>
                <w:lang w:val="uk-UA"/>
              </w:rPr>
            </w:pPr>
            <w:r w:rsidRPr="00591DD1">
              <w:rPr>
                <w:b/>
                <w:color w:val="000000"/>
                <w:szCs w:val="27"/>
                <w:u w:val="single"/>
                <w:lang w:val="uk-UA"/>
              </w:rPr>
              <w:t>Лекції та семінарські   заняття.</w:t>
            </w:r>
          </w:p>
        </w:tc>
      </w:tr>
      <w:tr w:rsidR="003E63E2" w:rsidRPr="004D1E2C" w:rsidTr="00396747">
        <w:tc>
          <w:tcPr>
            <w:tcW w:w="3190" w:type="dxa"/>
            <w:vMerge w:val="restart"/>
          </w:tcPr>
          <w:p w:rsidR="003E63E2" w:rsidRPr="00591DD1" w:rsidRDefault="003E63E2" w:rsidP="00396747">
            <w:pPr>
              <w:rPr>
                <w:lang w:val="uk-UA"/>
              </w:rPr>
            </w:pPr>
            <w:r w:rsidRPr="00591DD1">
              <w:rPr>
                <w:lang w:val="uk-UA"/>
              </w:rPr>
              <w:t xml:space="preserve">Спеціальність  </w:t>
            </w:r>
            <w:r w:rsidRPr="00591DD1">
              <w:rPr>
                <w:b/>
                <w:u w:val="single"/>
                <w:lang w:val="uk-UA"/>
              </w:rPr>
              <w:t>035 Філологія.</w:t>
            </w:r>
            <w:r>
              <w:rPr>
                <w:b/>
                <w:u w:val="single"/>
                <w:lang w:val="uk-UA"/>
              </w:rPr>
              <w:t xml:space="preserve"> Переклад (англійська мова)</w:t>
            </w:r>
          </w:p>
          <w:p w:rsidR="003E63E2" w:rsidRPr="00591DD1" w:rsidRDefault="003E63E2" w:rsidP="00396747">
            <w:pPr>
              <w:rPr>
                <w:sz w:val="28"/>
                <w:szCs w:val="28"/>
                <w:lang w:val="uk-UA"/>
              </w:rPr>
            </w:pPr>
            <w:r w:rsidRPr="00591DD1">
              <w:rPr>
                <w:sz w:val="18"/>
                <w:szCs w:val="20"/>
                <w:lang w:val="uk-UA"/>
              </w:rPr>
              <w:t>(код, назва)</w:t>
            </w:r>
          </w:p>
        </w:tc>
        <w:tc>
          <w:tcPr>
            <w:tcW w:w="3190" w:type="dxa"/>
            <w:gridSpan w:val="2"/>
          </w:tcPr>
          <w:p w:rsidR="003E63E2" w:rsidRPr="00591DD1" w:rsidRDefault="003E63E2" w:rsidP="00396747">
            <w:pPr>
              <w:spacing w:line="360" w:lineRule="auto"/>
              <w:jc w:val="center"/>
              <w:rPr>
                <w:lang w:val="uk-UA"/>
              </w:rPr>
            </w:pPr>
            <w:r w:rsidRPr="00591DD1">
              <w:rPr>
                <w:lang w:val="uk-UA"/>
              </w:rPr>
              <w:t>Загальна кількість годин -</w:t>
            </w:r>
            <w:r w:rsidRPr="00591DD1">
              <w:rPr>
                <w:b/>
                <w:u w:val="single"/>
                <w:lang w:val="uk-UA"/>
              </w:rPr>
              <w:t>90</w:t>
            </w:r>
          </w:p>
        </w:tc>
        <w:tc>
          <w:tcPr>
            <w:tcW w:w="0" w:type="auto"/>
            <w:vMerge/>
            <w:vAlign w:val="center"/>
          </w:tcPr>
          <w:p w:rsidR="003E63E2" w:rsidRPr="00591DD1" w:rsidRDefault="003E63E2" w:rsidP="00396747">
            <w:pPr>
              <w:rPr>
                <w:b/>
                <w:i/>
                <w:u w:val="single"/>
                <w:lang w:val="uk-UA"/>
              </w:rPr>
            </w:pPr>
          </w:p>
        </w:tc>
      </w:tr>
      <w:tr w:rsidR="003E63E2" w:rsidRPr="004D1E2C" w:rsidTr="00396747">
        <w:tc>
          <w:tcPr>
            <w:tcW w:w="0" w:type="auto"/>
            <w:vMerge/>
            <w:vAlign w:val="center"/>
          </w:tcPr>
          <w:p w:rsidR="003E63E2" w:rsidRPr="00591DD1" w:rsidRDefault="003E63E2" w:rsidP="003967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</w:tcPr>
          <w:p w:rsidR="003E63E2" w:rsidRPr="00591DD1" w:rsidRDefault="003E63E2" w:rsidP="00396747">
            <w:pPr>
              <w:jc w:val="center"/>
              <w:rPr>
                <w:b/>
                <w:i/>
                <w:lang w:val="uk-UA"/>
              </w:rPr>
            </w:pPr>
            <w:r w:rsidRPr="00591DD1">
              <w:rPr>
                <w:b/>
                <w:i/>
                <w:lang w:val="uk-UA"/>
              </w:rPr>
              <w:t>Вечірня</w:t>
            </w:r>
          </w:p>
        </w:tc>
        <w:tc>
          <w:tcPr>
            <w:tcW w:w="1595" w:type="dxa"/>
          </w:tcPr>
          <w:p w:rsidR="003E63E2" w:rsidRPr="00591DD1" w:rsidRDefault="003E63E2" w:rsidP="00396747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3E63E2" w:rsidRPr="00591DD1" w:rsidRDefault="003E63E2" w:rsidP="00396747">
            <w:pPr>
              <w:rPr>
                <w:b/>
                <w:i/>
                <w:u w:val="single"/>
                <w:lang w:val="uk-UA"/>
              </w:rPr>
            </w:pPr>
          </w:p>
        </w:tc>
      </w:tr>
      <w:tr w:rsidR="003E63E2" w:rsidRPr="004D1E2C" w:rsidTr="00396747">
        <w:tc>
          <w:tcPr>
            <w:tcW w:w="3190" w:type="dxa"/>
            <w:vMerge w:val="restart"/>
          </w:tcPr>
          <w:p w:rsidR="003E63E2" w:rsidRPr="00591DD1" w:rsidRDefault="003E63E2" w:rsidP="00396747">
            <w:pPr>
              <w:rPr>
                <w:lang w:val="uk-UA"/>
              </w:rPr>
            </w:pPr>
          </w:p>
          <w:p w:rsidR="003E63E2" w:rsidRPr="00591DD1" w:rsidRDefault="003E63E2" w:rsidP="00396747">
            <w:pPr>
              <w:rPr>
                <w:lang w:val="uk-UA"/>
              </w:rPr>
            </w:pPr>
            <w:r w:rsidRPr="00591DD1">
              <w:rPr>
                <w:lang w:val="uk-UA"/>
              </w:rPr>
              <w:t xml:space="preserve">Освітній рівень </w:t>
            </w:r>
            <w:r w:rsidRPr="00591DD1">
              <w:rPr>
                <w:b/>
                <w:sz w:val="28"/>
                <w:szCs w:val="20"/>
                <w:u w:val="single"/>
                <w:lang w:val="uk-UA"/>
              </w:rPr>
              <w:t>бакалавр</w:t>
            </w:r>
            <w:r w:rsidRPr="00591DD1">
              <w:rPr>
                <w:i/>
                <w:lang w:val="uk-UA"/>
              </w:rPr>
              <w:t>(</w:t>
            </w:r>
            <w:r w:rsidRPr="00591DD1">
              <w:rPr>
                <w:i/>
                <w:sz w:val="20"/>
                <w:szCs w:val="20"/>
                <w:lang w:val="uk-UA"/>
              </w:rPr>
              <w:t>бакалавр/магістр)</w:t>
            </w:r>
          </w:p>
        </w:tc>
        <w:tc>
          <w:tcPr>
            <w:tcW w:w="3190" w:type="dxa"/>
            <w:gridSpan w:val="2"/>
          </w:tcPr>
          <w:p w:rsidR="003E63E2" w:rsidRPr="00591DD1" w:rsidRDefault="003E63E2" w:rsidP="00396747">
            <w:pPr>
              <w:jc w:val="center"/>
              <w:rPr>
                <w:b/>
                <w:i/>
                <w:lang w:val="uk-UA"/>
              </w:rPr>
            </w:pPr>
            <w:r w:rsidRPr="00591DD1">
              <w:rPr>
                <w:b/>
                <w:lang w:val="uk-UA"/>
              </w:rPr>
              <w:t>Лекції:</w:t>
            </w:r>
          </w:p>
        </w:tc>
        <w:tc>
          <w:tcPr>
            <w:tcW w:w="0" w:type="auto"/>
            <w:vMerge/>
            <w:vAlign w:val="center"/>
          </w:tcPr>
          <w:p w:rsidR="003E63E2" w:rsidRPr="00591DD1" w:rsidRDefault="003E63E2" w:rsidP="00396747">
            <w:pPr>
              <w:rPr>
                <w:b/>
                <w:i/>
                <w:u w:val="single"/>
                <w:lang w:val="uk-UA"/>
              </w:rPr>
            </w:pPr>
          </w:p>
        </w:tc>
      </w:tr>
      <w:tr w:rsidR="003E63E2" w:rsidRPr="004D1E2C" w:rsidTr="00396747">
        <w:tc>
          <w:tcPr>
            <w:tcW w:w="0" w:type="auto"/>
            <w:vMerge/>
            <w:vAlign w:val="center"/>
          </w:tcPr>
          <w:p w:rsidR="003E63E2" w:rsidRPr="00591DD1" w:rsidRDefault="003E63E2" w:rsidP="00396747">
            <w:pPr>
              <w:rPr>
                <w:lang w:val="uk-UA"/>
              </w:rPr>
            </w:pPr>
          </w:p>
        </w:tc>
        <w:tc>
          <w:tcPr>
            <w:tcW w:w="1595" w:type="dxa"/>
          </w:tcPr>
          <w:p w:rsidR="003E63E2" w:rsidRPr="00591DD1" w:rsidRDefault="003E63E2" w:rsidP="00396747">
            <w:pPr>
              <w:jc w:val="center"/>
              <w:rPr>
                <w:i/>
                <w:lang w:val="uk-UA"/>
              </w:rPr>
            </w:pPr>
            <w:r w:rsidRPr="00591DD1">
              <w:rPr>
                <w:i/>
                <w:lang w:val="uk-UA"/>
              </w:rPr>
              <w:t>10</w:t>
            </w:r>
          </w:p>
        </w:tc>
        <w:tc>
          <w:tcPr>
            <w:tcW w:w="1595" w:type="dxa"/>
          </w:tcPr>
          <w:p w:rsidR="003E63E2" w:rsidRPr="00591DD1" w:rsidRDefault="003E63E2" w:rsidP="00396747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3E63E2" w:rsidRPr="00591DD1" w:rsidRDefault="003E63E2" w:rsidP="00396747">
            <w:pPr>
              <w:rPr>
                <w:b/>
                <w:i/>
                <w:u w:val="single"/>
                <w:lang w:val="uk-UA"/>
              </w:rPr>
            </w:pPr>
          </w:p>
        </w:tc>
      </w:tr>
      <w:tr w:rsidR="003E63E2" w:rsidRPr="004D1E2C" w:rsidTr="00396747">
        <w:tc>
          <w:tcPr>
            <w:tcW w:w="0" w:type="auto"/>
            <w:vMerge/>
            <w:vAlign w:val="center"/>
          </w:tcPr>
          <w:p w:rsidR="003E63E2" w:rsidRPr="00591DD1" w:rsidRDefault="003E63E2" w:rsidP="00396747">
            <w:pPr>
              <w:rPr>
                <w:lang w:val="uk-UA"/>
              </w:rPr>
            </w:pPr>
          </w:p>
        </w:tc>
        <w:tc>
          <w:tcPr>
            <w:tcW w:w="3190" w:type="dxa"/>
            <w:gridSpan w:val="2"/>
          </w:tcPr>
          <w:p w:rsidR="003E63E2" w:rsidRPr="00591DD1" w:rsidRDefault="003E63E2" w:rsidP="00396747">
            <w:pPr>
              <w:jc w:val="center"/>
              <w:rPr>
                <w:b/>
                <w:i/>
                <w:lang w:val="uk-UA"/>
              </w:rPr>
            </w:pPr>
            <w:r w:rsidRPr="00591DD1">
              <w:rPr>
                <w:b/>
                <w:lang w:val="uk-UA"/>
              </w:rPr>
              <w:t>Семінарські (практичні) заняття:</w:t>
            </w:r>
          </w:p>
        </w:tc>
        <w:tc>
          <w:tcPr>
            <w:tcW w:w="0" w:type="auto"/>
            <w:vMerge/>
            <w:vAlign w:val="center"/>
          </w:tcPr>
          <w:p w:rsidR="003E63E2" w:rsidRPr="00591DD1" w:rsidRDefault="003E63E2" w:rsidP="00396747">
            <w:pPr>
              <w:rPr>
                <w:b/>
                <w:i/>
                <w:u w:val="single"/>
                <w:lang w:val="uk-UA"/>
              </w:rPr>
            </w:pPr>
          </w:p>
        </w:tc>
      </w:tr>
      <w:tr w:rsidR="003E63E2" w:rsidRPr="004D1E2C" w:rsidTr="00396747">
        <w:tc>
          <w:tcPr>
            <w:tcW w:w="3190" w:type="dxa"/>
            <w:vMerge w:val="restart"/>
          </w:tcPr>
          <w:p w:rsidR="003E63E2" w:rsidRPr="00591DD1" w:rsidRDefault="003E63E2" w:rsidP="00396747">
            <w:pPr>
              <w:rPr>
                <w:lang w:val="uk-UA"/>
              </w:rPr>
            </w:pPr>
            <w:r w:rsidRPr="00591DD1">
              <w:rPr>
                <w:lang w:val="uk-UA"/>
              </w:rPr>
              <w:t>Статус дисципліни</w:t>
            </w:r>
          </w:p>
          <w:p w:rsidR="003E63E2" w:rsidRPr="00591DD1" w:rsidRDefault="003E63E2" w:rsidP="00396747">
            <w:pPr>
              <w:rPr>
                <w:i/>
                <w:lang w:val="uk-UA"/>
              </w:rPr>
            </w:pPr>
            <w:r w:rsidRPr="00591DD1">
              <w:rPr>
                <w:i/>
                <w:lang w:val="uk-UA"/>
              </w:rPr>
              <w:t>(Нормативна/вибіркова)</w:t>
            </w:r>
          </w:p>
          <w:p w:rsidR="003E63E2" w:rsidRPr="00591DD1" w:rsidRDefault="003E63E2" w:rsidP="00396747">
            <w:pPr>
              <w:jc w:val="right"/>
              <w:rPr>
                <w:b/>
                <w:u w:val="single"/>
                <w:lang w:val="uk-UA"/>
              </w:rPr>
            </w:pPr>
            <w:r>
              <w:rPr>
                <w:b/>
                <w:sz w:val="28"/>
                <w:u w:val="single"/>
                <w:lang w:val="uk-UA"/>
              </w:rPr>
              <w:t>вибіркова</w:t>
            </w:r>
          </w:p>
        </w:tc>
        <w:tc>
          <w:tcPr>
            <w:tcW w:w="1595" w:type="dxa"/>
          </w:tcPr>
          <w:p w:rsidR="003E63E2" w:rsidRPr="00591DD1" w:rsidRDefault="003E63E2" w:rsidP="00396747">
            <w:pPr>
              <w:jc w:val="center"/>
              <w:rPr>
                <w:i/>
                <w:lang w:val="uk-UA"/>
              </w:rPr>
            </w:pPr>
            <w:r w:rsidRPr="00591DD1">
              <w:rPr>
                <w:i/>
                <w:lang w:val="uk-UA"/>
              </w:rPr>
              <w:t>8</w:t>
            </w:r>
          </w:p>
        </w:tc>
        <w:tc>
          <w:tcPr>
            <w:tcW w:w="1595" w:type="dxa"/>
          </w:tcPr>
          <w:p w:rsidR="003E63E2" w:rsidRPr="00591DD1" w:rsidRDefault="003E63E2" w:rsidP="00396747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3E63E2" w:rsidRPr="00591DD1" w:rsidRDefault="003E63E2" w:rsidP="00396747">
            <w:pPr>
              <w:rPr>
                <w:b/>
                <w:i/>
                <w:u w:val="single"/>
                <w:lang w:val="uk-UA"/>
              </w:rPr>
            </w:pPr>
          </w:p>
        </w:tc>
      </w:tr>
      <w:tr w:rsidR="003E63E2" w:rsidRPr="004D1E2C" w:rsidTr="00396747">
        <w:tc>
          <w:tcPr>
            <w:tcW w:w="0" w:type="auto"/>
            <w:vMerge/>
            <w:vAlign w:val="center"/>
          </w:tcPr>
          <w:p w:rsidR="003E63E2" w:rsidRPr="00591DD1" w:rsidRDefault="003E63E2" w:rsidP="00396747">
            <w:pPr>
              <w:rPr>
                <w:b/>
                <w:u w:val="single"/>
                <w:lang w:val="uk-UA"/>
              </w:rPr>
            </w:pPr>
          </w:p>
        </w:tc>
        <w:tc>
          <w:tcPr>
            <w:tcW w:w="3190" w:type="dxa"/>
            <w:gridSpan w:val="2"/>
          </w:tcPr>
          <w:p w:rsidR="003E63E2" w:rsidRPr="00591DD1" w:rsidRDefault="003E63E2" w:rsidP="00396747">
            <w:pPr>
              <w:jc w:val="center"/>
              <w:rPr>
                <w:b/>
                <w:i/>
                <w:lang w:val="uk-UA"/>
              </w:rPr>
            </w:pPr>
            <w:r w:rsidRPr="00591DD1">
              <w:rPr>
                <w:b/>
                <w:lang w:val="uk-UA"/>
              </w:rPr>
              <w:t>Лабораторні заняття:</w:t>
            </w:r>
          </w:p>
        </w:tc>
        <w:tc>
          <w:tcPr>
            <w:tcW w:w="3191" w:type="dxa"/>
            <w:vMerge w:val="restart"/>
          </w:tcPr>
          <w:p w:rsidR="003E63E2" w:rsidRPr="00591DD1" w:rsidRDefault="003E63E2" w:rsidP="00396747">
            <w:pPr>
              <w:jc w:val="both"/>
              <w:rPr>
                <w:i/>
                <w:lang w:val="uk-UA"/>
              </w:rPr>
            </w:pPr>
            <w:r w:rsidRPr="00591DD1">
              <w:rPr>
                <w:i/>
                <w:lang w:val="uk-UA"/>
              </w:rPr>
              <w:t>Форми поточного контролю</w:t>
            </w:r>
          </w:p>
          <w:p w:rsidR="003E63E2" w:rsidRPr="00591DD1" w:rsidRDefault="003E63E2" w:rsidP="00396747">
            <w:pPr>
              <w:jc w:val="right"/>
              <w:rPr>
                <w:b/>
                <w:u w:val="single"/>
                <w:lang w:val="uk-UA"/>
              </w:rPr>
            </w:pPr>
          </w:p>
          <w:p w:rsidR="003E63E2" w:rsidRPr="00591DD1" w:rsidRDefault="003E63E2" w:rsidP="00396747">
            <w:pPr>
              <w:jc w:val="right"/>
              <w:rPr>
                <w:b/>
                <w:u w:val="single"/>
                <w:lang w:val="uk-UA"/>
              </w:rPr>
            </w:pPr>
            <w:r w:rsidRPr="00591DD1">
              <w:rPr>
                <w:b/>
                <w:u w:val="single"/>
                <w:lang w:val="uk-UA"/>
              </w:rPr>
              <w:t>Модульні контрольні роботи</w:t>
            </w:r>
          </w:p>
          <w:p w:rsidR="003E63E2" w:rsidRPr="00591DD1" w:rsidRDefault="003E63E2" w:rsidP="00396747">
            <w:pPr>
              <w:jc w:val="both"/>
              <w:rPr>
                <w:lang w:val="uk-UA"/>
              </w:rPr>
            </w:pPr>
          </w:p>
          <w:p w:rsidR="003E63E2" w:rsidRPr="00591DD1" w:rsidRDefault="003E63E2" w:rsidP="00396747">
            <w:pPr>
              <w:jc w:val="both"/>
              <w:rPr>
                <w:lang w:val="uk-UA"/>
              </w:rPr>
            </w:pPr>
          </w:p>
        </w:tc>
      </w:tr>
      <w:tr w:rsidR="003E63E2" w:rsidRPr="004D1E2C" w:rsidTr="00396747">
        <w:trPr>
          <w:trHeight w:val="206"/>
        </w:trPr>
        <w:tc>
          <w:tcPr>
            <w:tcW w:w="3190" w:type="dxa"/>
            <w:vMerge w:val="restart"/>
          </w:tcPr>
          <w:p w:rsidR="003E63E2" w:rsidRPr="00591DD1" w:rsidRDefault="003E63E2" w:rsidP="00396747">
            <w:pPr>
              <w:jc w:val="both"/>
              <w:rPr>
                <w:lang w:val="uk-UA"/>
              </w:rPr>
            </w:pPr>
            <w:r w:rsidRPr="00591DD1">
              <w:rPr>
                <w:lang w:val="uk-UA"/>
              </w:rPr>
              <w:t xml:space="preserve">Рік вивчення дисципліни за навчальним планом  </w:t>
            </w:r>
            <w:r w:rsidRPr="00591DD1">
              <w:rPr>
                <w:b/>
                <w:u w:val="single"/>
                <w:lang w:val="uk-UA"/>
              </w:rPr>
              <w:t xml:space="preserve">3 </w:t>
            </w:r>
          </w:p>
        </w:tc>
        <w:tc>
          <w:tcPr>
            <w:tcW w:w="1595" w:type="dxa"/>
          </w:tcPr>
          <w:p w:rsidR="003E63E2" w:rsidRPr="00591DD1" w:rsidRDefault="003E63E2" w:rsidP="00396747">
            <w:pPr>
              <w:jc w:val="center"/>
              <w:rPr>
                <w:i/>
                <w:lang w:val="uk-UA"/>
              </w:rPr>
            </w:pPr>
            <w:r w:rsidRPr="00591DD1">
              <w:rPr>
                <w:i/>
                <w:lang w:val="uk-UA"/>
              </w:rPr>
              <w:t>-</w:t>
            </w:r>
          </w:p>
        </w:tc>
        <w:tc>
          <w:tcPr>
            <w:tcW w:w="1595" w:type="dxa"/>
          </w:tcPr>
          <w:p w:rsidR="003E63E2" w:rsidRPr="00591DD1" w:rsidRDefault="003E63E2" w:rsidP="00396747">
            <w:pPr>
              <w:jc w:val="center"/>
              <w:rPr>
                <w:i/>
                <w:lang w:val="uk-UA"/>
              </w:rPr>
            </w:pPr>
            <w:r w:rsidRPr="00591DD1">
              <w:rPr>
                <w:i/>
                <w:lang w:val="uk-UA"/>
              </w:rPr>
              <w:t>-</w:t>
            </w:r>
          </w:p>
        </w:tc>
        <w:tc>
          <w:tcPr>
            <w:tcW w:w="0" w:type="auto"/>
            <w:vMerge/>
            <w:vAlign w:val="center"/>
          </w:tcPr>
          <w:p w:rsidR="003E63E2" w:rsidRPr="00591DD1" w:rsidRDefault="003E63E2" w:rsidP="00396747">
            <w:pPr>
              <w:rPr>
                <w:lang w:val="uk-UA"/>
              </w:rPr>
            </w:pPr>
          </w:p>
        </w:tc>
      </w:tr>
      <w:tr w:rsidR="003E63E2" w:rsidRPr="004D1E2C" w:rsidTr="00396747">
        <w:tc>
          <w:tcPr>
            <w:tcW w:w="0" w:type="auto"/>
            <w:vMerge/>
            <w:vAlign w:val="center"/>
          </w:tcPr>
          <w:p w:rsidR="003E63E2" w:rsidRPr="00591DD1" w:rsidRDefault="003E63E2" w:rsidP="00396747">
            <w:pPr>
              <w:rPr>
                <w:lang w:val="uk-UA"/>
              </w:rPr>
            </w:pPr>
          </w:p>
        </w:tc>
        <w:tc>
          <w:tcPr>
            <w:tcW w:w="3190" w:type="dxa"/>
            <w:gridSpan w:val="2"/>
          </w:tcPr>
          <w:p w:rsidR="003E63E2" w:rsidRPr="00591DD1" w:rsidRDefault="003E63E2" w:rsidP="00396747">
            <w:pPr>
              <w:jc w:val="center"/>
              <w:rPr>
                <w:b/>
                <w:i/>
                <w:lang w:val="uk-UA"/>
              </w:rPr>
            </w:pPr>
            <w:r w:rsidRPr="00591DD1">
              <w:rPr>
                <w:b/>
                <w:lang w:val="uk-UA"/>
              </w:rPr>
              <w:t>Індивідуальна робота:</w:t>
            </w:r>
          </w:p>
        </w:tc>
        <w:tc>
          <w:tcPr>
            <w:tcW w:w="0" w:type="auto"/>
            <w:vMerge/>
            <w:vAlign w:val="center"/>
          </w:tcPr>
          <w:p w:rsidR="003E63E2" w:rsidRPr="00591DD1" w:rsidRDefault="003E63E2" w:rsidP="00396747">
            <w:pPr>
              <w:rPr>
                <w:lang w:val="uk-UA"/>
              </w:rPr>
            </w:pPr>
          </w:p>
        </w:tc>
      </w:tr>
      <w:tr w:rsidR="003E63E2" w:rsidRPr="004D1E2C" w:rsidTr="00396747">
        <w:tc>
          <w:tcPr>
            <w:tcW w:w="3190" w:type="dxa"/>
            <w:vMerge w:val="restart"/>
          </w:tcPr>
          <w:p w:rsidR="003E63E2" w:rsidRPr="00591DD1" w:rsidRDefault="003E63E2" w:rsidP="00396747">
            <w:pPr>
              <w:jc w:val="both"/>
              <w:rPr>
                <w:lang w:val="uk-UA"/>
              </w:rPr>
            </w:pPr>
            <w:r w:rsidRPr="00591DD1">
              <w:rPr>
                <w:lang w:val="uk-UA"/>
              </w:rPr>
              <w:t>Семестри</w:t>
            </w:r>
            <w:r w:rsidRPr="00591DD1">
              <w:rPr>
                <w:b/>
                <w:u w:val="single"/>
                <w:lang w:val="uk-UA"/>
              </w:rPr>
              <w:t>5</w:t>
            </w:r>
          </w:p>
        </w:tc>
        <w:tc>
          <w:tcPr>
            <w:tcW w:w="1595" w:type="dxa"/>
          </w:tcPr>
          <w:p w:rsidR="003E63E2" w:rsidRPr="00591DD1" w:rsidRDefault="003E63E2" w:rsidP="00396747">
            <w:pPr>
              <w:jc w:val="center"/>
              <w:rPr>
                <w:i/>
                <w:lang w:val="uk-UA"/>
              </w:rPr>
            </w:pPr>
            <w:r w:rsidRPr="00591DD1">
              <w:rPr>
                <w:i/>
                <w:lang w:val="uk-UA"/>
              </w:rPr>
              <w:t>-</w:t>
            </w:r>
          </w:p>
        </w:tc>
        <w:tc>
          <w:tcPr>
            <w:tcW w:w="1595" w:type="dxa"/>
          </w:tcPr>
          <w:p w:rsidR="003E63E2" w:rsidRPr="00591DD1" w:rsidRDefault="003E63E2" w:rsidP="00396747">
            <w:pPr>
              <w:jc w:val="center"/>
              <w:rPr>
                <w:i/>
                <w:lang w:val="uk-UA"/>
              </w:rPr>
            </w:pPr>
            <w:r w:rsidRPr="00591DD1">
              <w:rPr>
                <w:i/>
                <w:lang w:val="uk-UA"/>
              </w:rPr>
              <w:t>-</w:t>
            </w:r>
          </w:p>
        </w:tc>
        <w:tc>
          <w:tcPr>
            <w:tcW w:w="0" w:type="auto"/>
            <w:vMerge/>
            <w:vAlign w:val="center"/>
          </w:tcPr>
          <w:p w:rsidR="003E63E2" w:rsidRPr="00591DD1" w:rsidRDefault="003E63E2" w:rsidP="00396747">
            <w:pPr>
              <w:rPr>
                <w:lang w:val="uk-UA"/>
              </w:rPr>
            </w:pPr>
          </w:p>
        </w:tc>
      </w:tr>
      <w:tr w:rsidR="003E63E2" w:rsidRPr="004D1E2C" w:rsidTr="00396747">
        <w:tc>
          <w:tcPr>
            <w:tcW w:w="0" w:type="auto"/>
            <w:vMerge/>
            <w:vAlign w:val="center"/>
          </w:tcPr>
          <w:p w:rsidR="003E63E2" w:rsidRPr="00591DD1" w:rsidRDefault="003E63E2" w:rsidP="00396747">
            <w:pPr>
              <w:rPr>
                <w:lang w:val="uk-UA"/>
              </w:rPr>
            </w:pPr>
          </w:p>
        </w:tc>
        <w:tc>
          <w:tcPr>
            <w:tcW w:w="3190" w:type="dxa"/>
            <w:gridSpan w:val="2"/>
          </w:tcPr>
          <w:p w:rsidR="003E63E2" w:rsidRPr="00591DD1" w:rsidRDefault="003E63E2" w:rsidP="00396747">
            <w:pPr>
              <w:jc w:val="center"/>
              <w:rPr>
                <w:b/>
                <w:i/>
                <w:lang w:val="uk-UA"/>
              </w:rPr>
            </w:pPr>
            <w:r w:rsidRPr="00591DD1">
              <w:rPr>
                <w:b/>
                <w:lang w:val="uk-UA"/>
              </w:rPr>
              <w:t>Самостійна робота:</w:t>
            </w:r>
          </w:p>
        </w:tc>
        <w:tc>
          <w:tcPr>
            <w:tcW w:w="0" w:type="auto"/>
            <w:vMerge/>
            <w:vAlign w:val="center"/>
          </w:tcPr>
          <w:p w:rsidR="003E63E2" w:rsidRPr="00591DD1" w:rsidRDefault="003E63E2" w:rsidP="00396747">
            <w:pPr>
              <w:rPr>
                <w:lang w:val="uk-UA"/>
              </w:rPr>
            </w:pPr>
          </w:p>
        </w:tc>
      </w:tr>
      <w:tr w:rsidR="003E63E2" w:rsidRPr="004D1E2C" w:rsidTr="00396747">
        <w:tc>
          <w:tcPr>
            <w:tcW w:w="3190" w:type="dxa"/>
            <w:vMerge w:val="restart"/>
          </w:tcPr>
          <w:p w:rsidR="003E63E2" w:rsidRPr="00591DD1" w:rsidRDefault="003E63E2" w:rsidP="00396747">
            <w:pPr>
              <w:rPr>
                <w:sz w:val="20"/>
                <w:szCs w:val="20"/>
                <w:lang w:val="uk-UA"/>
              </w:rPr>
            </w:pPr>
            <w:r w:rsidRPr="00591DD1">
              <w:rPr>
                <w:lang w:val="uk-UA"/>
              </w:rPr>
              <w:t xml:space="preserve">Тижневе навантаження </w:t>
            </w:r>
            <w:r w:rsidRPr="00591DD1">
              <w:rPr>
                <w:sz w:val="20"/>
                <w:szCs w:val="20"/>
                <w:lang w:val="uk-UA"/>
              </w:rPr>
              <w:t>(год.)</w:t>
            </w:r>
          </w:p>
          <w:p w:rsidR="003E63E2" w:rsidRPr="00591DD1" w:rsidRDefault="003E63E2" w:rsidP="00396747">
            <w:pPr>
              <w:jc w:val="both"/>
              <w:rPr>
                <w:b/>
                <w:u w:val="single"/>
                <w:lang w:val="uk-UA"/>
              </w:rPr>
            </w:pPr>
            <w:r w:rsidRPr="00591DD1">
              <w:rPr>
                <w:lang w:val="uk-UA"/>
              </w:rPr>
              <w:t xml:space="preserve">- аудиторне:    </w:t>
            </w:r>
            <w:r w:rsidRPr="00591DD1">
              <w:rPr>
                <w:b/>
                <w:u w:val="single"/>
                <w:lang w:val="uk-UA"/>
              </w:rPr>
              <w:t>1 годин</w:t>
            </w:r>
          </w:p>
          <w:p w:rsidR="003E63E2" w:rsidRPr="00591DD1" w:rsidRDefault="003E63E2" w:rsidP="00396747">
            <w:pPr>
              <w:jc w:val="both"/>
              <w:rPr>
                <w:lang w:val="uk-UA"/>
              </w:rPr>
            </w:pPr>
            <w:r w:rsidRPr="00591DD1">
              <w:rPr>
                <w:lang w:val="uk-UA"/>
              </w:rPr>
              <w:t xml:space="preserve">- самостійна робота: </w:t>
            </w:r>
            <w:r w:rsidRPr="00591DD1">
              <w:rPr>
                <w:b/>
                <w:u w:val="single"/>
                <w:lang w:val="uk-UA"/>
              </w:rPr>
              <w:t>4 год.</w:t>
            </w:r>
          </w:p>
        </w:tc>
        <w:tc>
          <w:tcPr>
            <w:tcW w:w="1595" w:type="dxa"/>
          </w:tcPr>
          <w:p w:rsidR="003E63E2" w:rsidRPr="00591DD1" w:rsidRDefault="003E63E2" w:rsidP="00396747">
            <w:pPr>
              <w:jc w:val="center"/>
              <w:rPr>
                <w:i/>
                <w:lang w:val="uk-UA"/>
              </w:rPr>
            </w:pPr>
            <w:r w:rsidRPr="00591DD1">
              <w:rPr>
                <w:i/>
                <w:lang w:val="uk-UA"/>
              </w:rPr>
              <w:t>72</w:t>
            </w:r>
          </w:p>
        </w:tc>
        <w:tc>
          <w:tcPr>
            <w:tcW w:w="1595" w:type="dxa"/>
          </w:tcPr>
          <w:p w:rsidR="003E63E2" w:rsidRPr="00591DD1" w:rsidRDefault="003E63E2" w:rsidP="00396747">
            <w:pPr>
              <w:rPr>
                <w:i/>
                <w:lang w:val="uk-UA"/>
              </w:rPr>
            </w:pPr>
          </w:p>
        </w:tc>
        <w:tc>
          <w:tcPr>
            <w:tcW w:w="3191" w:type="dxa"/>
            <w:vMerge w:val="restart"/>
          </w:tcPr>
          <w:p w:rsidR="003E63E2" w:rsidRPr="00591DD1" w:rsidRDefault="003E63E2" w:rsidP="00396747">
            <w:pPr>
              <w:rPr>
                <w:i/>
                <w:lang w:val="uk-UA"/>
              </w:rPr>
            </w:pPr>
            <w:r w:rsidRPr="00591DD1">
              <w:rPr>
                <w:i/>
                <w:lang w:val="uk-UA"/>
              </w:rPr>
              <w:t>Форма підсумкового контролю</w:t>
            </w:r>
          </w:p>
          <w:p w:rsidR="003E63E2" w:rsidRPr="00591DD1" w:rsidRDefault="003E63E2" w:rsidP="00396747">
            <w:pPr>
              <w:rPr>
                <w:b/>
                <w:szCs w:val="28"/>
                <w:u w:val="single"/>
                <w:lang w:val="uk-UA"/>
              </w:rPr>
            </w:pPr>
            <w:r w:rsidRPr="00591DD1">
              <w:rPr>
                <w:b/>
                <w:szCs w:val="28"/>
                <w:u w:val="single"/>
                <w:lang w:val="uk-UA"/>
              </w:rPr>
              <w:t xml:space="preserve">           залік (усний)</w:t>
            </w:r>
          </w:p>
          <w:p w:rsidR="003E63E2" w:rsidRPr="00591DD1" w:rsidRDefault="003E63E2" w:rsidP="00396747">
            <w:pPr>
              <w:rPr>
                <w:lang w:val="uk-UA"/>
              </w:rPr>
            </w:pPr>
          </w:p>
        </w:tc>
      </w:tr>
      <w:tr w:rsidR="003E63E2" w:rsidRPr="004D1E2C" w:rsidTr="00396747">
        <w:tc>
          <w:tcPr>
            <w:tcW w:w="0" w:type="auto"/>
            <w:vMerge/>
            <w:vAlign w:val="center"/>
          </w:tcPr>
          <w:p w:rsidR="003E63E2" w:rsidRPr="00591DD1" w:rsidRDefault="003E63E2" w:rsidP="00396747">
            <w:pPr>
              <w:rPr>
                <w:lang w:val="uk-UA"/>
              </w:rPr>
            </w:pPr>
          </w:p>
        </w:tc>
        <w:tc>
          <w:tcPr>
            <w:tcW w:w="3190" w:type="dxa"/>
            <w:gridSpan w:val="2"/>
          </w:tcPr>
          <w:p w:rsidR="003E63E2" w:rsidRPr="00591DD1" w:rsidRDefault="003E63E2" w:rsidP="00396747">
            <w:pPr>
              <w:jc w:val="center"/>
              <w:rPr>
                <w:i/>
                <w:lang w:val="uk-UA"/>
              </w:rPr>
            </w:pPr>
            <w:r w:rsidRPr="00591DD1">
              <w:rPr>
                <w:lang w:val="uk-UA"/>
              </w:rPr>
              <w:t>Співвідношення аудиторних годин і годин СРС:</w:t>
            </w:r>
          </w:p>
        </w:tc>
        <w:tc>
          <w:tcPr>
            <w:tcW w:w="0" w:type="auto"/>
            <w:vMerge/>
            <w:vAlign w:val="center"/>
          </w:tcPr>
          <w:p w:rsidR="003E63E2" w:rsidRPr="00591DD1" w:rsidRDefault="003E63E2" w:rsidP="00396747">
            <w:pPr>
              <w:rPr>
                <w:lang w:val="uk-UA"/>
              </w:rPr>
            </w:pPr>
          </w:p>
        </w:tc>
      </w:tr>
      <w:tr w:rsidR="003E63E2" w:rsidRPr="004D1E2C" w:rsidTr="00396747">
        <w:trPr>
          <w:trHeight w:val="360"/>
        </w:trPr>
        <w:tc>
          <w:tcPr>
            <w:tcW w:w="3190" w:type="dxa"/>
          </w:tcPr>
          <w:p w:rsidR="003E63E2" w:rsidRPr="00591DD1" w:rsidRDefault="003E63E2" w:rsidP="00396747">
            <w:pPr>
              <w:jc w:val="both"/>
              <w:rPr>
                <w:lang w:val="uk-UA"/>
              </w:rPr>
            </w:pPr>
            <w:r w:rsidRPr="00591DD1">
              <w:rPr>
                <w:i/>
                <w:lang w:val="uk-UA"/>
              </w:rPr>
              <w:t>Мова навчання</w:t>
            </w:r>
            <w:r w:rsidRPr="00591DD1">
              <w:rPr>
                <w:lang w:val="uk-UA"/>
              </w:rPr>
              <w:t xml:space="preserve"> –</w:t>
            </w:r>
            <w:r w:rsidRPr="00591DD1">
              <w:rPr>
                <w:b/>
                <w:u w:val="single"/>
                <w:lang w:val="uk-UA"/>
              </w:rPr>
              <w:t xml:space="preserve"> англійська</w:t>
            </w:r>
          </w:p>
        </w:tc>
        <w:tc>
          <w:tcPr>
            <w:tcW w:w="1595" w:type="dxa"/>
            <w:vMerge w:val="restart"/>
            <w:vAlign w:val="center"/>
          </w:tcPr>
          <w:p w:rsidR="003E63E2" w:rsidRPr="00591DD1" w:rsidRDefault="003E63E2" w:rsidP="00396747">
            <w:pPr>
              <w:jc w:val="center"/>
              <w:rPr>
                <w:i/>
                <w:lang w:val="uk-UA"/>
              </w:rPr>
            </w:pPr>
            <w:r w:rsidRPr="00591DD1">
              <w:rPr>
                <w:i/>
                <w:lang w:val="uk-UA"/>
              </w:rPr>
              <w:t>1/4</w:t>
            </w:r>
          </w:p>
        </w:tc>
        <w:tc>
          <w:tcPr>
            <w:tcW w:w="1595" w:type="dxa"/>
            <w:vMerge w:val="restart"/>
            <w:vAlign w:val="center"/>
          </w:tcPr>
          <w:p w:rsidR="003E63E2" w:rsidRPr="00591DD1" w:rsidRDefault="003E63E2" w:rsidP="00396747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3E63E2" w:rsidRPr="00591DD1" w:rsidRDefault="003E63E2" w:rsidP="00396747">
            <w:pPr>
              <w:rPr>
                <w:lang w:val="uk-UA"/>
              </w:rPr>
            </w:pPr>
          </w:p>
        </w:tc>
      </w:tr>
      <w:tr w:rsidR="003E63E2" w:rsidRPr="004D1E2C" w:rsidTr="00396747">
        <w:trPr>
          <w:trHeight w:val="469"/>
        </w:trPr>
        <w:tc>
          <w:tcPr>
            <w:tcW w:w="3190" w:type="dxa"/>
          </w:tcPr>
          <w:p w:rsidR="003E63E2" w:rsidRPr="00591DD1" w:rsidRDefault="003E63E2" w:rsidP="00396747">
            <w:pPr>
              <w:jc w:val="both"/>
              <w:rPr>
                <w:i/>
                <w:lang w:val="uk-UA"/>
              </w:rPr>
            </w:pPr>
            <w:r w:rsidRPr="00591DD1">
              <w:rPr>
                <w:i/>
                <w:lang w:val="uk-UA"/>
              </w:rPr>
              <w:t>Передумови навчання</w:t>
            </w:r>
          </w:p>
          <w:p w:rsidR="003E63E2" w:rsidRPr="00591DD1" w:rsidRDefault="003E63E2" w:rsidP="00396747">
            <w:pPr>
              <w:jc w:val="both"/>
              <w:rPr>
                <w:b/>
                <w:u w:val="single"/>
                <w:lang w:val="uk-UA"/>
              </w:rPr>
            </w:pPr>
            <w:r w:rsidRPr="00591DD1">
              <w:rPr>
                <w:b/>
                <w:u w:val="single"/>
                <w:lang w:val="uk-UA"/>
              </w:rPr>
              <w:t xml:space="preserve">Англійська мова </w:t>
            </w:r>
          </w:p>
        </w:tc>
        <w:tc>
          <w:tcPr>
            <w:tcW w:w="0" w:type="auto"/>
            <w:vMerge/>
            <w:vAlign w:val="center"/>
          </w:tcPr>
          <w:p w:rsidR="003E63E2" w:rsidRPr="00591DD1" w:rsidRDefault="003E63E2" w:rsidP="00396747">
            <w:pPr>
              <w:rPr>
                <w:i/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3E63E2" w:rsidRPr="00591DD1" w:rsidRDefault="003E63E2" w:rsidP="00396747">
            <w:pPr>
              <w:rPr>
                <w:i/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3E63E2" w:rsidRPr="00591DD1" w:rsidRDefault="003E63E2" w:rsidP="00396747">
            <w:pPr>
              <w:rPr>
                <w:lang w:val="uk-UA"/>
              </w:rPr>
            </w:pPr>
          </w:p>
        </w:tc>
      </w:tr>
    </w:tbl>
    <w:p w:rsidR="003E63E2" w:rsidRPr="00591DD1" w:rsidRDefault="003E63E2" w:rsidP="003E63E2">
      <w:pPr>
        <w:jc w:val="both"/>
        <w:rPr>
          <w:b/>
          <w:bCs/>
          <w:sz w:val="16"/>
          <w:szCs w:val="16"/>
          <w:lang w:val="uk-UA"/>
        </w:rPr>
      </w:pPr>
    </w:p>
    <w:p w:rsidR="003E63E2" w:rsidRDefault="003E63E2" w:rsidP="003E63E2">
      <w:pPr>
        <w:shd w:val="clear" w:color="auto" w:fill="FFFFFF"/>
        <w:ind w:firstLine="709"/>
        <w:jc w:val="both"/>
        <w:rPr>
          <w:lang w:val="uk-UA"/>
        </w:rPr>
      </w:pPr>
      <w:r w:rsidRPr="00591DD1">
        <w:rPr>
          <w:b/>
          <w:lang w:val="uk-UA"/>
        </w:rPr>
        <w:t xml:space="preserve">Мета і завдання навчальної дисципліни – </w:t>
      </w:r>
      <w:r>
        <w:rPr>
          <w:lang w:val="uk-UA"/>
        </w:rPr>
        <w:t xml:space="preserve">ознайомити студентів з теоретико-методологічними засадами </w:t>
      </w:r>
      <w:proofErr w:type="spellStart"/>
      <w:r>
        <w:rPr>
          <w:lang w:val="uk-UA"/>
        </w:rPr>
        <w:t>лінгвокультурології</w:t>
      </w:r>
      <w:proofErr w:type="spellEnd"/>
      <w:r>
        <w:rPr>
          <w:lang w:val="uk-UA"/>
        </w:rPr>
        <w:t xml:space="preserve">, методами і прийомами </w:t>
      </w:r>
      <w:proofErr w:type="spellStart"/>
      <w:r>
        <w:rPr>
          <w:lang w:val="uk-UA"/>
        </w:rPr>
        <w:t>лінгвокультурологічного</w:t>
      </w:r>
      <w:proofErr w:type="spellEnd"/>
      <w:r>
        <w:rPr>
          <w:lang w:val="uk-UA"/>
        </w:rPr>
        <w:t xml:space="preserve"> аналізу.</w:t>
      </w:r>
    </w:p>
    <w:p w:rsidR="003E63E2" w:rsidRDefault="003E63E2" w:rsidP="003E63E2">
      <w:pPr>
        <w:shd w:val="clear" w:color="auto" w:fill="FFFFFF"/>
        <w:ind w:firstLine="709"/>
        <w:jc w:val="both"/>
        <w:rPr>
          <w:b/>
          <w:color w:val="000000"/>
          <w:lang w:val="uk-UA"/>
        </w:rPr>
      </w:pPr>
      <w:r w:rsidRPr="00591DD1">
        <w:rPr>
          <w:b/>
          <w:color w:val="000000"/>
          <w:lang w:val="uk-UA"/>
        </w:rPr>
        <w:t>Програма навчальної дисципліни</w:t>
      </w:r>
      <w:r>
        <w:rPr>
          <w:b/>
          <w:color w:val="000000"/>
          <w:lang w:val="uk-UA"/>
        </w:rPr>
        <w:t xml:space="preserve">: </w:t>
      </w:r>
      <w:proofErr w:type="spellStart"/>
      <w:r w:rsidRPr="00591DD1">
        <w:rPr>
          <w:bCs/>
          <w:color w:val="000000"/>
          <w:lang w:val="uk-UA"/>
        </w:rPr>
        <w:t>визначення</w:t>
      </w:r>
      <w:r>
        <w:rPr>
          <w:lang w:val="uk-UA"/>
        </w:rPr>
        <w:t>статуслінгвокультурологіїв</w:t>
      </w:r>
      <w:proofErr w:type="spellEnd"/>
      <w:r>
        <w:rPr>
          <w:lang w:val="uk-UA"/>
        </w:rPr>
        <w:t xml:space="preserve"> системі лінгвістичних і культурологічних дисциплін</w:t>
      </w:r>
    </w:p>
    <w:p w:rsidR="003E63E2" w:rsidRDefault="003E63E2" w:rsidP="003E63E2">
      <w:pPr>
        <w:shd w:val="clear" w:color="auto" w:fill="FFFFFF"/>
        <w:ind w:firstLine="426"/>
        <w:jc w:val="both"/>
        <w:rPr>
          <w:color w:val="000000"/>
          <w:lang w:val="uk-UA"/>
        </w:rPr>
      </w:pPr>
      <w:r w:rsidRPr="00591DD1">
        <w:rPr>
          <w:b/>
          <w:color w:val="000000"/>
          <w:lang w:val="uk-UA"/>
        </w:rPr>
        <w:t xml:space="preserve">Бібліографія: </w:t>
      </w:r>
      <w:proofErr w:type="spellStart"/>
      <w:r>
        <w:rPr>
          <w:color w:val="000000"/>
          <w:lang w:val="uk-UA"/>
        </w:rPr>
        <w:t>Воробьев</w:t>
      </w:r>
      <w:proofErr w:type="spellEnd"/>
      <w:r>
        <w:rPr>
          <w:color w:val="000000"/>
          <w:lang w:val="uk-UA"/>
        </w:rPr>
        <w:t xml:space="preserve">, В. В. </w:t>
      </w:r>
      <w:proofErr w:type="spellStart"/>
      <w:r>
        <w:rPr>
          <w:color w:val="000000"/>
          <w:lang w:val="uk-UA"/>
        </w:rPr>
        <w:t>Лингвокультурология</w:t>
      </w:r>
      <w:proofErr w:type="spellEnd"/>
      <w:r>
        <w:rPr>
          <w:color w:val="000000"/>
          <w:lang w:val="uk-UA"/>
        </w:rPr>
        <w:t xml:space="preserve"> (</w:t>
      </w:r>
      <w:proofErr w:type="spellStart"/>
      <w:r>
        <w:rPr>
          <w:color w:val="000000"/>
          <w:lang w:val="uk-UA"/>
        </w:rPr>
        <w:t>теория</w:t>
      </w:r>
      <w:proofErr w:type="spellEnd"/>
      <w:r>
        <w:rPr>
          <w:color w:val="000000"/>
          <w:lang w:val="uk-UA"/>
        </w:rPr>
        <w:t xml:space="preserve"> и </w:t>
      </w:r>
      <w:proofErr w:type="spellStart"/>
      <w:r>
        <w:rPr>
          <w:color w:val="000000"/>
          <w:lang w:val="uk-UA"/>
        </w:rPr>
        <w:t>методы</w:t>
      </w:r>
      <w:proofErr w:type="spellEnd"/>
      <w:r>
        <w:rPr>
          <w:color w:val="000000"/>
          <w:lang w:val="uk-UA"/>
        </w:rPr>
        <w:t xml:space="preserve">) / В. В. </w:t>
      </w:r>
      <w:proofErr w:type="spellStart"/>
      <w:r>
        <w:rPr>
          <w:color w:val="000000"/>
          <w:lang w:val="uk-UA"/>
        </w:rPr>
        <w:t>Воробьев</w:t>
      </w:r>
      <w:proofErr w:type="spellEnd"/>
      <w:r>
        <w:rPr>
          <w:color w:val="000000"/>
          <w:lang w:val="uk-UA"/>
        </w:rPr>
        <w:t>. – М., 1997. – 332 с.</w:t>
      </w:r>
    </w:p>
    <w:p w:rsidR="003E63E2" w:rsidRDefault="003E63E2" w:rsidP="003E63E2">
      <w:pPr>
        <w:shd w:val="clear" w:color="auto" w:fill="FFFFFF"/>
        <w:ind w:firstLine="426"/>
        <w:jc w:val="both"/>
        <w:rPr>
          <w:color w:val="000000"/>
          <w:lang w:val="uk-UA"/>
        </w:rPr>
      </w:pPr>
      <w:r>
        <w:t xml:space="preserve">Маслова, В. А. </w:t>
      </w:r>
      <w:proofErr w:type="spellStart"/>
      <w:r>
        <w:t>Лингвокультурология</w:t>
      </w:r>
      <w:proofErr w:type="spellEnd"/>
      <w:r>
        <w:t xml:space="preserve">: </w:t>
      </w:r>
      <w:proofErr w:type="spellStart"/>
      <w:r>
        <w:t>учеб.пособие</w:t>
      </w:r>
      <w:proofErr w:type="spellEnd"/>
      <w:r>
        <w:t xml:space="preserve"> для вузов / В. А. Маслова. – 3-е изд., </w:t>
      </w:r>
      <w:proofErr w:type="spellStart"/>
      <w:r>
        <w:t>испр</w:t>
      </w:r>
      <w:proofErr w:type="spellEnd"/>
      <w:r>
        <w:t>. – М.: Академия, 2007. – 202 с</w:t>
      </w:r>
      <w:r>
        <w:rPr>
          <w:color w:val="000000"/>
        </w:rPr>
        <w:t>.</w:t>
      </w:r>
    </w:p>
    <w:p w:rsidR="003E63E2" w:rsidRDefault="003E63E2" w:rsidP="003E63E2">
      <w:pPr>
        <w:shd w:val="clear" w:color="auto" w:fill="FFFFFF"/>
        <w:ind w:firstLine="426"/>
        <w:jc w:val="both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Нідзельська</w:t>
      </w:r>
      <w:proofErr w:type="spellEnd"/>
      <w:r>
        <w:rPr>
          <w:color w:val="000000"/>
          <w:lang w:val="uk-UA"/>
        </w:rPr>
        <w:t xml:space="preserve"> Ю. М. Актуальні проблеми </w:t>
      </w:r>
      <w:proofErr w:type="spellStart"/>
      <w:r>
        <w:rPr>
          <w:color w:val="000000"/>
          <w:lang w:val="uk-UA"/>
        </w:rPr>
        <w:t>лінгвокультурології</w:t>
      </w:r>
      <w:proofErr w:type="spellEnd"/>
      <w:r>
        <w:rPr>
          <w:color w:val="000000"/>
          <w:lang w:val="uk-UA"/>
        </w:rPr>
        <w:t xml:space="preserve">: навчально-методичний посібник / Ю.М. </w:t>
      </w:r>
      <w:proofErr w:type="spellStart"/>
      <w:r>
        <w:rPr>
          <w:color w:val="000000"/>
          <w:lang w:val="uk-UA"/>
        </w:rPr>
        <w:t>Нідзельська</w:t>
      </w:r>
      <w:proofErr w:type="spellEnd"/>
      <w:r>
        <w:rPr>
          <w:color w:val="000000"/>
          <w:lang w:val="uk-UA"/>
        </w:rPr>
        <w:t>. − Житомир, 2014. − 84 с.</w:t>
      </w:r>
    </w:p>
    <w:p w:rsidR="003E63E2" w:rsidRDefault="003E63E2" w:rsidP="003E63E2">
      <w:pPr>
        <w:shd w:val="clear" w:color="auto" w:fill="FFFFFF"/>
        <w:ind w:firstLine="426"/>
        <w:jc w:val="both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Хроленко</w:t>
      </w:r>
      <w:proofErr w:type="spellEnd"/>
      <w:r>
        <w:rPr>
          <w:color w:val="000000"/>
          <w:lang w:val="uk-UA"/>
        </w:rPr>
        <w:t xml:space="preserve">, А.Т. </w:t>
      </w:r>
      <w:proofErr w:type="spellStart"/>
      <w:r>
        <w:rPr>
          <w:color w:val="000000"/>
          <w:lang w:val="uk-UA"/>
        </w:rPr>
        <w:t>Основылингвокультурологии</w:t>
      </w:r>
      <w:proofErr w:type="spellEnd"/>
      <w:r>
        <w:rPr>
          <w:color w:val="000000"/>
          <w:lang w:val="uk-UA"/>
        </w:rPr>
        <w:t xml:space="preserve">: </w:t>
      </w:r>
      <w:proofErr w:type="spellStart"/>
      <w:r>
        <w:rPr>
          <w:color w:val="000000"/>
          <w:lang w:val="uk-UA"/>
        </w:rPr>
        <w:t>Учебноепособие</w:t>
      </w:r>
      <w:proofErr w:type="spellEnd"/>
      <w:r>
        <w:rPr>
          <w:color w:val="000000"/>
          <w:lang w:val="uk-UA"/>
        </w:rPr>
        <w:t xml:space="preserve"> / А.Т. </w:t>
      </w:r>
      <w:proofErr w:type="spellStart"/>
      <w:r>
        <w:rPr>
          <w:color w:val="000000"/>
          <w:lang w:val="uk-UA"/>
        </w:rPr>
        <w:t>Хроленко</w:t>
      </w:r>
      <w:proofErr w:type="spellEnd"/>
      <w:r>
        <w:rPr>
          <w:color w:val="000000"/>
          <w:lang w:val="uk-UA"/>
        </w:rPr>
        <w:t xml:space="preserve">; </w:t>
      </w:r>
      <w:proofErr w:type="spellStart"/>
      <w:r>
        <w:rPr>
          <w:color w:val="000000"/>
          <w:lang w:val="uk-UA"/>
        </w:rPr>
        <w:t>подред</w:t>
      </w:r>
      <w:proofErr w:type="spellEnd"/>
      <w:r>
        <w:rPr>
          <w:color w:val="000000"/>
          <w:lang w:val="uk-UA"/>
        </w:rPr>
        <w:t xml:space="preserve"> В.Д. </w:t>
      </w:r>
      <w:proofErr w:type="spellStart"/>
      <w:r>
        <w:rPr>
          <w:color w:val="000000"/>
          <w:lang w:val="uk-UA"/>
        </w:rPr>
        <w:t>Бондалетова</w:t>
      </w:r>
      <w:proofErr w:type="spellEnd"/>
      <w:r>
        <w:rPr>
          <w:color w:val="000000"/>
          <w:lang w:val="uk-UA"/>
        </w:rPr>
        <w:t xml:space="preserve">. – 3-е </w:t>
      </w:r>
      <w:proofErr w:type="spellStart"/>
      <w:r>
        <w:rPr>
          <w:color w:val="000000"/>
          <w:lang w:val="uk-UA"/>
        </w:rPr>
        <w:t>изд</w:t>
      </w:r>
      <w:proofErr w:type="spellEnd"/>
      <w:r>
        <w:rPr>
          <w:color w:val="000000"/>
          <w:lang w:val="uk-UA"/>
        </w:rPr>
        <w:t xml:space="preserve">., </w:t>
      </w:r>
      <w:proofErr w:type="spellStart"/>
      <w:r>
        <w:rPr>
          <w:color w:val="000000"/>
          <w:lang w:val="uk-UA"/>
        </w:rPr>
        <w:t>испр</w:t>
      </w:r>
      <w:proofErr w:type="spellEnd"/>
      <w:r>
        <w:rPr>
          <w:color w:val="000000"/>
          <w:lang w:val="uk-UA"/>
        </w:rPr>
        <w:t xml:space="preserve">. – М.: </w:t>
      </w:r>
      <w:proofErr w:type="spellStart"/>
      <w:r>
        <w:rPr>
          <w:color w:val="000000"/>
          <w:lang w:val="uk-UA"/>
        </w:rPr>
        <w:t>Флинта</w:t>
      </w:r>
      <w:proofErr w:type="spellEnd"/>
      <w:r>
        <w:rPr>
          <w:color w:val="000000"/>
          <w:lang w:val="uk-UA"/>
        </w:rPr>
        <w:t>: Наука, 2006</w:t>
      </w:r>
    </w:p>
    <w:p w:rsidR="003E63E2" w:rsidRPr="00591DD1" w:rsidRDefault="003E63E2" w:rsidP="003E63E2">
      <w:pPr>
        <w:shd w:val="clear" w:color="auto" w:fill="FFFFFF"/>
        <w:ind w:firstLine="709"/>
        <w:jc w:val="both"/>
        <w:rPr>
          <w:b/>
          <w:color w:val="000000"/>
          <w:lang w:val="uk-UA"/>
        </w:rPr>
      </w:pPr>
      <w:r w:rsidRPr="00591DD1">
        <w:rPr>
          <w:b/>
          <w:color w:val="000000"/>
          <w:lang w:val="uk-UA"/>
        </w:rPr>
        <w:t xml:space="preserve">Методичне </w:t>
      </w:r>
      <w:proofErr w:type="spellStart"/>
      <w:r w:rsidRPr="00591DD1">
        <w:rPr>
          <w:b/>
          <w:color w:val="000000"/>
          <w:lang w:val="uk-UA"/>
        </w:rPr>
        <w:t>забезпечення:</w:t>
      </w:r>
      <w:r>
        <w:rPr>
          <w:color w:val="000000"/>
          <w:lang w:val="uk-UA"/>
        </w:rPr>
        <w:t>опорні</w:t>
      </w:r>
      <w:proofErr w:type="spellEnd"/>
      <w:r>
        <w:rPr>
          <w:color w:val="000000"/>
          <w:lang w:val="uk-UA"/>
        </w:rPr>
        <w:t xml:space="preserve"> конспекти лекцій; завдання для практичних занять та самостійної роботи; глосарій основних термінів курсу, ілюстративні матеріали.</w:t>
      </w:r>
    </w:p>
    <w:p w:rsidR="003E63E2" w:rsidRPr="00591DD1" w:rsidRDefault="003E63E2" w:rsidP="003E63E2">
      <w:pPr>
        <w:shd w:val="clear" w:color="auto" w:fill="FFFFFF"/>
        <w:tabs>
          <w:tab w:val="left" w:pos="6490"/>
        </w:tabs>
        <w:ind w:firstLine="709"/>
        <w:jc w:val="both"/>
      </w:pPr>
      <w:r w:rsidRPr="00591DD1">
        <w:rPr>
          <w:b/>
          <w:color w:val="000000"/>
          <w:lang w:val="uk-UA"/>
        </w:rPr>
        <w:t>Реєстрація на навчальну дисципліну(</w:t>
      </w:r>
      <w:r w:rsidRPr="00591DD1">
        <w:rPr>
          <w:color w:val="000000"/>
          <w:lang w:val="uk-UA"/>
        </w:rPr>
        <w:t>для дисциплін за вибором)</w:t>
      </w:r>
      <w:r w:rsidRPr="00591DD1">
        <w:rPr>
          <w:color w:val="000000"/>
          <w:lang w:val="uk-UA"/>
        </w:rPr>
        <w:tab/>
      </w:r>
    </w:p>
    <w:p w:rsidR="003E63E2" w:rsidRPr="00591DD1" w:rsidRDefault="003E63E2" w:rsidP="003E63E2">
      <w:pPr>
        <w:shd w:val="clear" w:color="auto" w:fill="FFFFFF"/>
        <w:ind w:firstLine="709"/>
        <w:jc w:val="both"/>
        <w:rPr>
          <w:color w:val="000000"/>
          <w:lang w:val="uk-UA"/>
        </w:rPr>
      </w:pPr>
      <w:r w:rsidRPr="00591DD1">
        <w:rPr>
          <w:b/>
          <w:color w:val="000000"/>
          <w:lang w:val="uk-UA"/>
        </w:rPr>
        <w:t>Зауваження:</w:t>
      </w:r>
      <w:r w:rsidRPr="00591DD1">
        <w:rPr>
          <w:color w:val="000000"/>
          <w:lang w:val="uk-UA"/>
        </w:rPr>
        <w:t xml:space="preserve"> Необхідні загальні знання англійської мови та практичної граматики</w:t>
      </w:r>
      <w:r w:rsidRPr="00591DD1">
        <w:rPr>
          <w:color w:val="000000"/>
        </w:rPr>
        <w:t>.</w:t>
      </w:r>
    </w:p>
    <w:p w:rsidR="003E63E2" w:rsidRPr="00591DD1" w:rsidRDefault="003E63E2" w:rsidP="003E63E2">
      <w:pPr>
        <w:shd w:val="clear" w:color="auto" w:fill="FFFFFF"/>
        <w:ind w:firstLine="709"/>
        <w:jc w:val="both"/>
        <w:rPr>
          <w:b/>
          <w:color w:val="000000"/>
          <w:lang w:val="uk-UA"/>
        </w:rPr>
      </w:pPr>
      <w:r w:rsidRPr="00591DD1">
        <w:rPr>
          <w:b/>
          <w:color w:val="000000"/>
          <w:lang w:val="uk-UA"/>
        </w:rPr>
        <w:t xml:space="preserve">Лектор:  </w:t>
      </w:r>
    </w:p>
    <w:p w:rsidR="003E63E2" w:rsidRPr="005F2125" w:rsidRDefault="003E63E2" w:rsidP="003E63E2">
      <w:pPr>
        <w:shd w:val="clear" w:color="auto" w:fill="FFFFFF"/>
        <w:ind w:firstLine="709"/>
        <w:jc w:val="both"/>
        <w:rPr>
          <w:color w:val="000000"/>
          <w:lang w:val="uk-UA"/>
        </w:rPr>
      </w:pPr>
      <w:r w:rsidRPr="00591DD1">
        <w:rPr>
          <w:b/>
          <w:color w:val="000000"/>
          <w:lang w:val="uk-UA"/>
        </w:rPr>
        <w:t xml:space="preserve">Факультет: </w:t>
      </w:r>
      <w:r w:rsidRPr="005F2125">
        <w:rPr>
          <w:color w:val="000000"/>
          <w:lang w:val="uk-UA"/>
        </w:rPr>
        <w:t>Вечірній</w:t>
      </w:r>
    </w:p>
    <w:p w:rsidR="003E63E2" w:rsidRPr="0029114A" w:rsidRDefault="003E63E2" w:rsidP="003E63E2">
      <w:pPr>
        <w:shd w:val="clear" w:color="auto" w:fill="FFFFFF"/>
        <w:ind w:firstLine="708"/>
        <w:jc w:val="both"/>
        <w:rPr>
          <w:lang w:val="uk-UA"/>
        </w:rPr>
      </w:pPr>
      <w:r w:rsidRPr="00591DD1">
        <w:rPr>
          <w:b/>
          <w:color w:val="000000"/>
          <w:lang w:val="uk-UA"/>
        </w:rPr>
        <w:t>Адреса:</w:t>
      </w:r>
      <w:r w:rsidRPr="005F2125"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м.Київ</w:t>
      </w:r>
      <w:proofErr w:type="spellEnd"/>
      <w:r>
        <w:rPr>
          <w:color w:val="000000"/>
          <w:lang w:val="uk-UA"/>
        </w:rPr>
        <w:t>, вул. Пирогова, 9</w:t>
      </w:r>
    </w:p>
    <w:p w:rsidR="003E63E2" w:rsidRPr="00591DD1" w:rsidRDefault="003E63E2" w:rsidP="003E63E2">
      <w:pPr>
        <w:ind w:firstLine="709"/>
        <w:jc w:val="both"/>
        <w:rPr>
          <w:lang w:val="uk-UA"/>
        </w:rPr>
      </w:pPr>
    </w:p>
    <w:p w:rsidR="003E63E2" w:rsidRDefault="003E63E2" w:rsidP="003E63E2">
      <w:pPr>
        <w:shd w:val="clear" w:color="auto" w:fill="FFFFFF"/>
        <w:ind w:firstLine="709"/>
        <w:jc w:val="both"/>
        <w:rPr>
          <w:color w:val="000000"/>
          <w:lang w:val="uk-UA"/>
        </w:rPr>
      </w:pPr>
    </w:p>
    <w:p w:rsidR="003E63E2" w:rsidRDefault="003E63E2" w:rsidP="003E63E2">
      <w:pPr>
        <w:shd w:val="clear" w:color="auto" w:fill="FFFFFF"/>
        <w:ind w:firstLine="709"/>
        <w:jc w:val="both"/>
        <w:rPr>
          <w:color w:val="000000"/>
          <w:lang w:val="uk-UA"/>
        </w:rPr>
      </w:pPr>
    </w:p>
    <w:p w:rsidR="003E63E2" w:rsidRDefault="003E63E2" w:rsidP="003E63E2">
      <w:pPr>
        <w:shd w:val="clear" w:color="auto" w:fill="FFFFFF"/>
        <w:ind w:firstLine="709"/>
        <w:jc w:val="both"/>
        <w:rPr>
          <w:color w:val="000000"/>
          <w:lang w:val="uk-UA"/>
        </w:rPr>
      </w:pPr>
    </w:p>
    <w:p w:rsidR="00FC6431" w:rsidRDefault="00FC6431">
      <w:bookmarkStart w:id="0" w:name="_GoBack"/>
      <w:bookmarkEnd w:id="0"/>
    </w:p>
    <w:sectPr w:rsidR="00FC64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EB"/>
    <w:rsid w:val="003E63E2"/>
    <w:rsid w:val="00E838EB"/>
    <w:rsid w:val="00FC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B0920-E90F-4207-9589-CD86A103F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1429</Words>
  <Characters>815</Characters>
  <Application>Microsoft Office Word</Application>
  <DocSecurity>0</DocSecurity>
  <Lines>6</Lines>
  <Paragraphs>4</Paragraphs>
  <ScaleCrop>false</ScaleCrop>
  <Company>SPecialiST RePack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vech_dekanat</dc:creator>
  <cp:keywords/>
  <dc:description/>
  <cp:lastModifiedBy>vech_dekanat</cp:lastModifiedBy>
  <cp:revision>2</cp:revision>
  <dcterms:created xsi:type="dcterms:W3CDTF">2018-04-03T17:47:00Z</dcterms:created>
  <dcterms:modified xsi:type="dcterms:W3CDTF">2018-04-03T17:47:00Z</dcterms:modified>
</cp:coreProperties>
</file>