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56" w:rsidRPr="005541B1" w:rsidRDefault="00231856" w:rsidP="00231856">
      <w:pPr>
        <w:pBdr>
          <w:bottom w:val="single" w:sz="12" w:space="1" w:color="auto"/>
        </w:pBdr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5541B1">
        <w:rPr>
          <w:rFonts w:eastAsia="Calibri"/>
          <w:b/>
          <w:i/>
          <w:sz w:val="28"/>
          <w:szCs w:val="28"/>
          <w:lang w:val="uk-UA" w:eastAsia="en-US"/>
        </w:rPr>
        <w:t>Логіка</w:t>
      </w:r>
    </w:p>
    <w:p w:rsidR="00231856" w:rsidRPr="005541B1" w:rsidRDefault="00231856" w:rsidP="00231856">
      <w:pPr>
        <w:jc w:val="center"/>
        <w:rPr>
          <w:rFonts w:eastAsia="Calibri"/>
          <w:i/>
          <w:sz w:val="18"/>
          <w:szCs w:val="18"/>
          <w:lang w:val="uk-UA" w:eastAsia="en-US"/>
        </w:rPr>
      </w:pP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</w:r>
      <w:r w:rsidRPr="005541B1">
        <w:rPr>
          <w:rFonts w:eastAsia="Calibri"/>
          <w:i/>
          <w:sz w:val="18"/>
          <w:szCs w:val="18"/>
          <w:lang w:val="uk-UA" w:eastAsia="en-US"/>
        </w:rPr>
        <w:softHyphen/>
        <w:t>назва дисципліни</w:t>
      </w:r>
    </w:p>
    <w:p w:rsidR="00231856" w:rsidRPr="005541B1" w:rsidRDefault="00231856" w:rsidP="00231856">
      <w:pPr>
        <w:jc w:val="center"/>
        <w:rPr>
          <w:rFonts w:eastAsia="Calibri"/>
          <w:sz w:val="16"/>
          <w:szCs w:val="16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1134"/>
        <w:gridCol w:w="1417"/>
        <w:gridCol w:w="2233"/>
      </w:tblGrid>
      <w:tr w:rsidR="00231856" w:rsidRPr="005541B1" w:rsidTr="00A9448E">
        <w:tc>
          <w:tcPr>
            <w:tcW w:w="4928" w:type="dxa"/>
            <w:gridSpan w:val="2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 xml:space="preserve">Загальні характеристики дисципліни </w:t>
            </w:r>
          </w:p>
        </w:tc>
        <w:tc>
          <w:tcPr>
            <w:tcW w:w="2551" w:type="dxa"/>
            <w:gridSpan w:val="2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Навчальне навантаження з дисципліни</w:t>
            </w:r>
          </w:p>
        </w:tc>
        <w:tc>
          <w:tcPr>
            <w:tcW w:w="2233" w:type="dxa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Методи навчання і форми контролю</w:t>
            </w:r>
          </w:p>
        </w:tc>
      </w:tr>
      <w:tr w:rsidR="00231856" w:rsidRPr="005541B1" w:rsidTr="00A9448E">
        <w:trPr>
          <w:trHeight w:val="550"/>
        </w:trPr>
        <w:tc>
          <w:tcPr>
            <w:tcW w:w="2660" w:type="dxa"/>
            <w:tcBorders>
              <w:right w:val="single" w:sz="4" w:space="0" w:color="000000"/>
            </w:tcBorders>
          </w:tcPr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5541B1">
              <w:rPr>
                <w:rFonts w:eastAsia="Calibri"/>
                <w:sz w:val="20"/>
                <w:szCs w:val="20"/>
                <w:lang w:val="uk-UA" w:eastAsia="en-US"/>
              </w:rPr>
              <w:t>Галузь знань</w:t>
            </w:r>
          </w:p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val="uk-UA" w:eastAsia="en-US"/>
              </w:rPr>
            </w:pPr>
            <w:r w:rsidRPr="005541B1">
              <w:rPr>
                <w:rFonts w:eastAsia="Calibri"/>
                <w:i/>
                <w:sz w:val="20"/>
                <w:szCs w:val="20"/>
                <w:lang w:val="uk-UA" w:eastAsia="en-US"/>
              </w:rPr>
              <w:t>(шифр, назва)</w:t>
            </w:r>
          </w:p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u w:val="single"/>
                <w:lang w:val="uk-UA"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31856" w:rsidRPr="005541B1" w:rsidRDefault="00231856" w:rsidP="00A9448E">
            <w:pPr>
              <w:spacing w:line="276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5541B1">
              <w:rPr>
                <w:rFonts w:eastAsia="Calibri"/>
                <w:b/>
                <w:bCs/>
                <w:u w:val="single"/>
                <w:lang w:eastAsia="en-US"/>
              </w:rPr>
              <w:t>0203 -</w:t>
            </w:r>
            <w:r w:rsidRPr="005541B1">
              <w:rPr>
                <w:rFonts w:eastAsia="Calibri"/>
                <w:b/>
                <w:bCs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231856" w:rsidRPr="005541B1" w:rsidRDefault="00231856" w:rsidP="00A9448E">
            <w:pPr>
              <w:spacing w:line="276" w:lineRule="auto"/>
              <w:rPr>
                <w:rFonts w:eastAsia="Calibri"/>
                <w:b/>
                <w:bCs/>
                <w:u w:val="single"/>
                <w:lang w:val="uk-UA" w:eastAsia="en-US"/>
              </w:rPr>
            </w:pPr>
            <w:proofErr w:type="spellStart"/>
            <w:r w:rsidRPr="005541B1">
              <w:rPr>
                <w:rFonts w:eastAsia="Calibri"/>
                <w:b/>
                <w:bCs/>
                <w:u w:val="single"/>
                <w:lang w:eastAsia="en-US"/>
              </w:rPr>
              <w:t>Гуманітарні</w:t>
            </w:r>
            <w:proofErr w:type="spellEnd"/>
            <w:r w:rsidRPr="005541B1">
              <w:rPr>
                <w:rFonts w:eastAsia="Calibri"/>
                <w:b/>
                <w:bCs/>
                <w:u w:val="single"/>
                <w:lang w:eastAsia="en-US"/>
              </w:rPr>
              <w:t xml:space="preserve"> </w:t>
            </w:r>
          </w:p>
          <w:p w:rsidR="00231856" w:rsidRPr="005541B1" w:rsidRDefault="00231856" w:rsidP="00A9448E">
            <w:pPr>
              <w:spacing w:line="276" w:lineRule="auto"/>
              <w:rPr>
                <w:rFonts w:eastAsia="Calibri"/>
                <w:b/>
                <w:sz w:val="28"/>
                <w:szCs w:val="28"/>
                <w:u w:val="single"/>
                <w:lang w:val="uk-UA" w:eastAsia="en-US"/>
              </w:rPr>
            </w:pPr>
            <w:r w:rsidRPr="005541B1">
              <w:rPr>
                <w:rFonts w:eastAsia="Calibri"/>
                <w:b/>
                <w:bCs/>
                <w:u w:val="single"/>
                <w:lang w:val="uk-UA" w:eastAsia="en-US"/>
              </w:rPr>
              <w:t xml:space="preserve">науки           </w:t>
            </w:r>
          </w:p>
        </w:tc>
        <w:tc>
          <w:tcPr>
            <w:tcW w:w="2551" w:type="dxa"/>
            <w:gridSpan w:val="2"/>
          </w:tcPr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Кількість кредитів - </w:t>
            </w:r>
            <w:r w:rsidRPr="005541B1">
              <w:rPr>
                <w:rFonts w:eastAsia="Calibri"/>
                <w:lang w:val="uk-UA" w:eastAsia="en-US"/>
              </w:rPr>
              <w:br/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 xml:space="preserve">3 </w:t>
            </w:r>
            <w:r w:rsidRPr="005541B1">
              <w:rPr>
                <w:rFonts w:eastAsia="Calibri"/>
                <w:b/>
                <w:u w:val="single"/>
                <w:lang w:val="en-US" w:eastAsia="en-US"/>
              </w:rPr>
              <w:t>ECTS</w:t>
            </w:r>
          </w:p>
        </w:tc>
        <w:tc>
          <w:tcPr>
            <w:tcW w:w="2233" w:type="dxa"/>
            <w:vMerge w:val="restart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Методи навчання:</w:t>
            </w:r>
          </w:p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szCs w:val="27"/>
                <w:lang w:val="uk-UA" w:eastAsia="en-US"/>
              </w:rPr>
              <w:t>Лекції із застосуванням слайдів. Семінарські  заняття.</w:t>
            </w:r>
          </w:p>
        </w:tc>
      </w:tr>
      <w:tr w:rsidR="00231856" w:rsidRPr="005541B1" w:rsidTr="00A9448E">
        <w:tc>
          <w:tcPr>
            <w:tcW w:w="2660" w:type="dxa"/>
            <w:vMerge w:val="restart"/>
            <w:tcBorders>
              <w:right w:val="single" w:sz="4" w:space="0" w:color="000000"/>
            </w:tcBorders>
          </w:tcPr>
          <w:p w:rsidR="00231856" w:rsidRPr="005541B1" w:rsidRDefault="00231856" w:rsidP="00A9448E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Спеціальність      </w:t>
            </w:r>
          </w:p>
          <w:p w:rsidR="00231856" w:rsidRPr="005541B1" w:rsidRDefault="00231856" w:rsidP="00A9448E">
            <w:pPr>
              <w:spacing w:line="276" w:lineRule="auto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5541B1">
              <w:rPr>
                <w:rFonts w:eastAsia="Calibri"/>
                <w:i/>
                <w:sz w:val="20"/>
                <w:szCs w:val="20"/>
                <w:lang w:val="uk-UA" w:eastAsia="en-US"/>
              </w:rPr>
              <w:t xml:space="preserve">(код, назва)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231856" w:rsidRPr="005541B1" w:rsidRDefault="00231856" w:rsidP="00A9448E">
            <w:pPr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41B1">
              <w:rPr>
                <w:rFonts w:eastAsia="Calibri"/>
                <w:b/>
                <w:sz w:val="22"/>
                <w:szCs w:val="22"/>
                <w:u w:val="single"/>
                <w:lang w:val="uk-UA" w:eastAsia="en-US"/>
              </w:rPr>
              <w:t xml:space="preserve">6.020303 Філологія. </w:t>
            </w:r>
            <w:r w:rsidRPr="005541B1">
              <w:rPr>
                <w:rFonts w:eastAsia="Calibri"/>
                <w:b/>
                <w:sz w:val="22"/>
                <w:szCs w:val="22"/>
                <w:lang w:val="uk-UA" w:eastAsia="en-US"/>
              </w:rPr>
              <w:t>Мова і література  (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англійська та друга іноземна мови</w:t>
            </w:r>
            <w:r w:rsidRPr="005541B1">
              <w:rPr>
                <w:rFonts w:eastAsia="Calibri"/>
                <w:b/>
                <w:sz w:val="22"/>
                <w:szCs w:val="22"/>
                <w:lang w:val="uk-UA" w:eastAsia="en-US"/>
              </w:rPr>
              <w:t>)</w:t>
            </w:r>
          </w:p>
        </w:tc>
        <w:tc>
          <w:tcPr>
            <w:tcW w:w="2551" w:type="dxa"/>
            <w:gridSpan w:val="2"/>
          </w:tcPr>
          <w:p w:rsidR="00231856" w:rsidRPr="005541B1" w:rsidRDefault="00231856" w:rsidP="00A9448E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Загальна кількість годин - 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90</w:t>
            </w:r>
          </w:p>
        </w:tc>
        <w:tc>
          <w:tcPr>
            <w:tcW w:w="2233" w:type="dxa"/>
            <w:vMerge/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231856" w:rsidRPr="005541B1" w:rsidTr="00A9448E">
        <w:tc>
          <w:tcPr>
            <w:tcW w:w="2660" w:type="dxa"/>
            <w:vMerge/>
            <w:tcBorders>
              <w:right w:val="single" w:sz="4" w:space="0" w:color="000000"/>
            </w:tcBorders>
            <w:vAlign w:val="center"/>
          </w:tcPr>
          <w:p w:rsidR="00231856" w:rsidRPr="005541B1" w:rsidRDefault="00231856" w:rsidP="00A9448E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vAlign w:val="center"/>
          </w:tcPr>
          <w:p w:rsidR="00231856" w:rsidRPr="005541B1" w:rsidRDefault="00231856" w:rsidP="00A9448E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/>
                <w:lang w:val="uk-UA" w:eastAsia="en-US"/>
              </w:rPr>
              <w:t>Вечірня</w:t>
            </w:r>
          </w:p>
        </w:tc>
        <w:tc>
          <w:tcPr>
            <w:tcW w:w="1417" w:type="dxa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/>
                <w:lang w:val="uk-UA" w:eastAsia="en-US"/>
              </w:rPr>
              <w:t>Заочна</w:t>
            </w:r>
          </w:p>
        </w:tc>
        <w:tc>
          <w:tcPr>
            <w:tcW w:w="2233" w:type="dxa"/>
            <w:vMerge/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231856" w:rsidRPr="005541B1" w:rsidTr="00A9448E">
        <w:tc>
          <w:tcPr>
            <w:tcW w:w="2660" w:type="dxa"/>
            <w:vMerge w:val="restart"/>
            <w:tcBorders>
              <w:right w:val="single" w:sz="4" w:space="0" w:color="000000"/>
            </w:tcBorders>
          </w:tcPr>
          <w:p w:rsidR="00231856" w:rsidRPr="005541B1" w:rsidRDefault="00231856" w:rsidP="00A9448E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Освітній рівень  </w:t>
            </w:r>
            <w:r w:rsidRPr="005541B1">
              <w:rPr>
                <w:rFonts w:eastAsia="Calibri"/>
                <w:i/>
                <w:lang w:val="uk-UA" w:eastAsia="en-US"/>
              </w:rPr>
              <w:t>(</w:t>
            </w:r>
            <w:r w:rsidRPr="005541B1">
              <w:rPr>
                <w:rFonts w:eastAsia="Calibri"/>
                <w:i/>
                <w:sz w:val="20"/>
                <w:szCs w:val="20"/>
                <w:lang w:val="uk-UA" w:eastAsia="en-US"/>
              </w:rPr>
              <w:t>бакалавр/магістр)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231856" w:rsidRPr="005541B1" w:rsidRDefault="00231856" w:rsidP="00A9448E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b/>
                <w:u w:val="single"/>
                <w:lang w:val="uk-UA" w:eastAsia="en-US"/>
              </w:rPr>
              <w:t>бакалавр</w:t>
            </w:r>
          </w:p>
        </w:tc>
        <w:tc>
          <w:tcPr>
            <w:tcW w:w="2551" w:type="dxa"/>
            <w:gridSpan w:val="2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Лекції:</w:t>
            </w:r>
          </w:p>
        </w:tc>
        <w:tc>
          <w:tcPr>
            <w:tcW w:w="2233" w:type="dxa"/>
            <w:vMerge/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231856" w:rsidRPr="005541B1" w:rsidTr="00A9448E">
        <w:tc>
          <w:tcPr>
            <w:tcW w:w="2660" w:type="dxa"/>
            <w:vMerge/>
            <w:tcBorders>
              <w:right w:val="single" w:sz="4" w:space="0" w:color="000000"/>
            </w:tcBorders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134" w:type="dxa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10</w:t>
            </w:r>
          </w:p>
        </w:tc>
        <w:tc>
          <w:tcPr>
            <w:tcW w:w="1417" w:type="dxa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2233" w:type="dxa"/>
            <w:vMerge/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231856" w:rsidRPr="005541B1" w:rsidTr="00A9448E">
        <w:tc>
          <w:tcPr>
            <w:tcW w:w="2660" w:type="dxa"/>
            <w:vMerge/>
            <w:tcBorders>
              <w:right w:val="single" w:sz="4" w:space="0" w:color="000000"/>
            </w:tcBorders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2551" w:type="dxa"/>
            <w:gridSpan w:val="2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Семінарські (практичні) заняття:</w:t>
            </w:r>
          </w:p>
        </w:tc>
        <w:tc>
          <w:tcPr>
            <w:tcW w:w="2233" w:type="dxa"/>
            <w:vMerge/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231856" w:rsidRPr="005541B1" w:rsidTr="00A9448E">
        <w:tc>
          <w:tcPr>
            <w:tcW w:w="2660" w:type="dxa"/>
            <w:vMerge w:val="restart"/>
            <w:tcBorders>
              <w:right w:val="single" w:sz="4" w:space="0" w:color="000000"/>
            </w:tcBorders>
          </w:tcPr>
          <w:p w:rsidR="00231856" w:rsidRPr="005541B1" w:rsidRDefault="00231856" w:rsidP="00A9448E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Статус дисципліни </w:t>
            </w:r>
          </w:p>
          <w:p w:rsidR="00231856" w:rsidRPr="005541B1" w:rsidRDefault="00231856" w:rsidP="00A9448E">
            <w:pPr>
              <w:spacing w:line="276" w:lineRule="auto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sz w:val="22"/>
                <w:lang w:val="uk-UA" w:eastAsia="en-US"/>
              </w:rPr>
              <w:t>(Нормативна/вибіркова)</w:t>
            </w:r>
          </w:p>
          <w:p w:rsidR="00231856" w:rsidRPr="005541B1" w:rsidRDefault="00231856" w:rsidP="00A9448E">
            <w:pPr>
              <w:spacing w:line="276" w:lineRule="auto"/>
              <w:jc w:val="right"/>
              <w:rPr>
                <w:rFonts w:eastAsia="Calibri"/>
                <w:lang w:val="uk-UA" w:eastAsia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231856" w:rsidRPr="005541B1" w:rsidRDefault="00231856" w:rsidP="00A9448E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b/>
                <w:u w:val="single"/>
                <w:lang w:val="uk-UA" w:eastAsia="en-US"/>
              </w:rPr>
              <w:t>вибіркова</w:t>
            </w:r>
          </w:p>
        </w:tc>
        <w:tc>
          <w:tcPr>
            <w:tcW w:w="1134" w:type="dxa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8</w:t>
            </w:r>
          </w:p>
        </w:tc>
        <w:tc>
          <w:tcPr>
            <w:tcW w:w="1417" w:type="dxa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2233" w:type="dxa"/>
            <w:vMerge/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231856" w:rsidRPr="005541B1" w:rsidTr="00A9448E">
        <w:tc>
          <w:tcPr>
            <w:tcW w:w="2660" w:type="dxa"/>
            <w:vMerge/>
            <w:tcBorders>
              <w:right w:val="single" w:sz="4" w:space="0" w:color="000000"/>
            </w:tcBorders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2551" w:type="dxa"/>
            <w:gridSpan w:val="2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Лабораторні заняття:</w:t>
            </w:r>
          </w:p>
        </w:tc>
        <w:tc>
          <w:tcPr>
            <w:tcW w:w="2233" w:type="dxa"/>
            <w:vMerge w:val="restart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Форми поточного контролю:</w:t>
            </w:r>
          </w:p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Модульні контрольні роботи</w:t>
            </w:r>
          </w:p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231856" w:rsidRPr="005541B1" w:rsidTr="00A9448E">
        <w:trPr>
          <w:trHeight w:val="206"/>
        </w:trPr>
        <w:tc>
          <w:tcPr>
            <w:tcW w:w="2660" w:type="dxa"/>
            <w:vMerge w:val="restart"/>
            <w:tcBorders>
              <w:right w:val="single" w:sz="4" w:space="0" w:color="000000"/>
            </w:tcBorders>
          </w:tcPr>
          <w:p w:rsidR="00231856" w:rsidRPr="005541B1" w:rsidRDefault="00231856" w:rsidP="00A9448E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Рік вивчення дисципліни за навчальним планом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b/>
                <w:u w:val="single"/>
                <w:lang w:val="uk-UA" w:eastAsia="en-US"/>
              </w:rPr>
              <w:t>2</w:t>
            </w:r>
          </w:p>
        </w:tc>
        <w:tc>
          <w:tcPr>
            <w:tcW w:w="1134" w:type="dxa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2233" w:type="dxa"/>
            <w:vMerge/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231856" w:rsidRPr="005541B1" w:rsidTr="00A9448E">
        <w:tc>
          <w:tcPr>
            <w:tcW w:w="2660" w:type="dxa"/>
            <w:vMerge/>
            <w:tcBorders>
              <w:right w:val="single" w:sz="4" w:space="0" w:color="000000"/>
            </w:tcBorders>
            <w:vAlign w:val="center"/>
          </w:tcPr>
          <w:p w:rsidR="00231856" w:rsidRPr="005541B1" w:rsidRDefault="00231856" w:rsidP="00A9448E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vAlign w:val="center"/>
          </w:tcPr>
          <w:p w:rsidR="00231856" w:rsidRPr="005541B1" w:rsidRDefault="00231856" w:rsidP="00A9448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Індивідуальна робота:</w:t>
            </w:r>
          </w:p>
        </w:tc>
        <w:tc>
          <w:tcPr>
            <w:tcW w:w="2233" w:type="dxa"/>
            <w:vMerge/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231856" w:rsidRPr="005541B1" w:rsidTr="00A9448E">
        <w:tc>
          <w:tcPr>
            <w:tcW w:w="2660" w:type="dxa"/>
            <w:vMerge w:val="restart"/>
            <w:tcBorders>
              <w:right w:val="single" w:sz="4" w:space="0" w:color="000000"/>
            </w:tcBorders>
          </w:tcPr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Семестр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b/>
                <w:u w:val="single"/>
                <w:lang w:val="uk-UA" w:eastAsia="en-US"/>
              </w:rPr>
              <w:t>3</w:t>
            </w:r>
          </w:p>
        </w:tc>
        <w:tc>
          <w:tcPr>
            <w:tcW w:w="1134" w:type="dxa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2233" w:type="dxa"/>
            <w:vMerge/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231856" w:rsidRPr="005541B1" w:rsidTr="00A9448E">
        <w:tc>
          <w:tcPr>
            <w:tcW w:w="2660" w:type="dxa"/>
            <w:vMerge/>
            <w:tcBorders>
              <w:right w:val="single" w:sz="4" w:space="0" w:color="000000"/>
            </w:tcBorders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2551" w:type="dxa"/>
            <w:gridSpan w:val="2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Самостійна робота:</w:t>
            </w:r>
          </w:p>
        </w:tc>
        <w:tc>
          <w:tcPr>
            <w:tcW w:w="2233" w:type="dxa"/>
            <w:vMerge/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231856" w:rsidRPr="005541B1" w:rsidTr="00A9448E">
        <w:tc>
          <w:tcPr>
            <w:tcW w:w="2660" w:type="dxa"/>
            <w:vMerge w:val="restart"/>
            <w:tcBorders>
              <w:right w:val="single" w:sz="4" w:space="0" w:color="000000"/>
            </w:tcBorders>
          </w:tcPr>
          <w:p w:rsidR="00231856" w:rsidRPr="005541B1" w:rsidRDefault="00231856" w:rsidP="00A9448E">
            <w:pPr>
              <w:spacing w:line="276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Тижневе навантаження </w:t>
            </w:r>
            <w:r w:rsidRPr="005541B1">
              <w:rPr>
                <w:rFonts w:eastAsia="Calibri"/>
                <w:sz w:val="20"/>
                <w:szCs w:val="20"/>
                <w:lang w:val="uk-UA" w:eastAsia="en-US"/>
              </w:rPr>
              <w:t>(год.)</w:t>
            </w:r>
          </w:p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- аудиторне: </w:t>
            </w:r>
          </w:p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- самостійна робота  </w:t>
            </w:r>
          </w:p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b/>
                <w:u w:val="single"/>
                <w:lang w:val="uk-UA" w:eastAsia="en-US"/>
              </w:rPr>
            </w:pPr>
          </w:p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b/>
                <w:u w:val="single"/>
                <w:lang w:val="uk-UA" w:eastAsia="en-US"/>
              </w:rPr>
              <w:t>1 години</w:t>
            </w:r>
          </w:p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b/>
                <w:u w:val="single"/>
                <w:lang w:val="uk-UA" w:eastAsia="en-US"/>
              </w:rPr>
              <w:t>4</w:t>
            </w:r>
            <w:r w:rsidRPr="005541B1">
              <w:rPr>
                <w:rFonts w:eastAsia="Calibri"/>
                <w:lang w:val="uk-UA" w:eastAsia="en-US"/>
              </w:rPr>
              <w:t xml:space="preserve"> 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 xml:space="preserve">години        </w:t>
            </w:r>
          </w:p>
        </w:tc>
        <w:tc>
          <w:tcPr>
            <w:tcW w:w="1134" w:type="dxa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72</w:t>
            </w:r>
          </w:p>
        </w:tc>
        <w:tc>
          <w:tcPr>
            <w:tcW w:w="1417" w:type="dxa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2233" w:type="dxa"/>
            <w:vMerge w:val="restart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Форма підсумкового контролю:</w:t>
            </w:r>
          </w:p>
          <w:p w:rsidR="00231856" w:rsidRPr="005541B1" w:rsidRDefault="00231856" w:rsidP="00A9448E">
            <w:pPr>
              <w:spacing w:line="276" w:lineRule="auto"/>
              <w:rPr>
                <w:rFonts w:eastAsia="Calibri"/>
                <w:lang w:val="uk-UA" w:eastAsia="en-US"/>
              </w:rPr>
            </w:pPr>
          </w:p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5541B1">
              <w:rPr>
                <w:rFonts w:eastAsia="Calibri"/>
                <w:szCs w:val="28"/>
                <w:lang w:val="uk-UA" w:eastAsia="en-US"/>
              </w:rPr>
              <w:t>Залік – 4 семестр</w:t>
            </w:r>
          </w:p>
        </w:tc>
      </w:tr>
      <w:tr w:rsidR="00231856" w:rsidRPr="005541B1" w:rsidTr="00A9448E">
        <w:tc>
          <w:tcPr>
            <w:tcW w:w="2660" w:type="dxa"/>
            <w:vMerge/>
            <w:tcBorders>
              <w:right w:val="single" w:sz="4" w:space="0" w:color="000000"/>
            </w:tcBorders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2551" w:type="dxa"/>
            <w:gridSpan w:val="2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Співвідношення аудиторних годин і годин СРС:</w:t>
            </w:r>
          </w:p>
        </w:tc>
        <w:tc>
          <w:tcPr>
            <w:tcW w:w="2233" w:type="dxa"/>
            <w:vMerge/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231856" w:rsidRPr="005541B1" w:rsidTr="00A9448E">
        <w:trPr>
          <w:trHeight w:val="360"/>
        </w:trPr>
        <w:tc>
          <w:tcPr>
            <w:tcW w:w="2660" w:type="dxa"/>
            <w:tcBorders>
              <w:right w:val="single" w:sz="4" w:space="0" w:color="000000"/>
            </w:tcBorders>
          </w:tcPr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Мова навчання - 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b/>
                <w:u w:val="single"/>
                <w:lang w:val="uk-UA" w:eastAsia="en-US"/>
              </w:rPr>
              <w:t>українська</w:t>
            </w:r>
          </w:p>
        </w:tc>
        <w:tc>
          <w:tcPr>
            <w:tcW w:w="1134" w:type="dxa"/>
            <w:vMerge w:val="restart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i/>
                <w:lang w:val="en-US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1/4</w:t>
            </w:r>
          </w:p>
        </w:tc>
        <w:tc>
          <w:tcPr>
            <w:tcW w:w="1417" w:type="dxa"/>
            <w:vMerge w:val="restart"/>
          </w:tcPr>
          <w:p w:rsidR="00231856" w:rsidRPr="005541B1" w:rsidRDefault="00231856" w:rsidP="00A9448E">
            <w:pPr>
              <w:spacing w:line="276" w:lineRule="auto"/>
              <w:jc w:val="center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2233" w:type="dxa"/>
            <w:vMerge/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231856" w:rsidRPr="005541B1" w:rsidTr="00A9448E">
        <w:trPr>
          <w:trHeight w:val="375"/>
        </w:trPr>
        <w:tc>
          <w:tcPr>
            <w:tcW w:w="2660" w:type="dxa"/>
            <w:tcBorders>
              <w:right w:val="single" w:sz="4" w:space="0" w:color="000000"/>
            </w:tcBorders>
          </w:tcPr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Передумови навчання</w:t>
            </w:r>
          </w:p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31856" w:rsidRPr="005541B1" w:rsidRDefault="00231856" w:rsidP="00A9448E">
            <w:pPr>
              <w:spacing w:line="276" w:lineRule="auto"/>
              <w:jc w:val="both"/>
              <w:rPr>
                <w:rFonts w:eastAsia="Calibri"/>
                <w:b/>
                <w:u w:val="single"/>
                <w:lang w:val="uk-UA"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31856" w:rsidRPr="005541B1" w:rsidRDefault="00231856" w:rsidP="00A9448E">
            <w:pPr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231856" w:rsidRPr="005541B1" w:rsidRDefault="00231856" w:rsidP="00A9448E">
            <w:pPr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2233" w:type="dxa"/>
            <w:vMerge/>
            <w:vAlign w:val="center"/>
          </w:tcPr>
          <w:p w:rsidR="00231856" w:rsidRPr="005541B1" w:rsidRDefault="00231856" w:rsidP="00A9448E">
            <w:pPr>
              <w:rPr>
                <w:rFonts w:eastAsia="Calibri"/>
                <w:lang w:val="uk-UA" w:eastAsia="en-US"/>
              </w:rPr>
            </w:pPr>
          </w:p>
        </w:tc>
      </w:tr>
    </w:tbl>
    <w:p w:rsidR="00231856" w:rsidRPr="005541B1" w:rsidRDefault="00231856" w:rsidP="00231856">
      <w:pPr>
        <w:shd w:val="clear" w:color="auto" w:fill="FFFFFF"/>
        <w:ind w:left="-142"/>
        <w:jc w:val="both"/>
        <w:rPr>
          <w:rFonts w:eastAsia="Calibri"/>
          <w:b/>
          <w:sz w:val="22"/>
          <w:szCs w:val="22"/>
          <w:lang w:val="uk-UA" w:eastAsia="en-US"/>
        </w:rPr>
      </w:pPr>
      <w:r w:rsidRPr="005541B1">
        <w:rPr>
          <w:rFonts w:eastAsia="Calibri"/>
          <w:b/>
          <w:sz w:val="22"/>
          <w:szCs w:val="22"/>
          <w:lang w:val="uk-UA" w:eastAsia="en-US"/>
        </w:rPr>
        <w:t xml:space="preserve">Мета і завдання навчальної дисципліни </w:t>
      </w:r>
      <w:r w:rsidRPr="005541B1">
        <w:rPr>
          <w:rFonts w:eastAsia="Calibri"/>
          <w:sz w:val="22"/>
          <w:szCs w:val="22"/>
          <w:lang w:val="uk-UA" w:eastAsia="en-US"/>
        </w:rPr>
        <w:t>ознайомлення з фундаментальними основами логіки та провідними напрямками сучасних логічних теорій, їхнім місцем у системі гуманітарного знання. Студент повинен отримати знання теоретичних основ і практичних методів логічного аналізу міркувань.</w:t>
      </w:r>
    </w:p>
    <w:p w:rsidR="00231856" w:rsidRPr="005541B1" w:rsidRDefault="00231856" w:rsidP="00231856">
      <w:pPr>
        <w:shd w:val="clear" w:color="auto" w:fill="FFFFFF"/>
        <w:ind w:left="-142"/>
        <w:jc w:val="both"/>
        <w:rPr>
          <w:rFonts w:eastAsia="Calibri"/>
          <w:sz w:val="22"/>
          <w:szCs w:val="22"/>
          <w:lang w:val="uk-UA" w:eastAsia="en-US"/>
        </w:rPr>
      </w:pPr>
      <w:r w:rsidRPr="005541B1">
        <w:rPr>
          <w:rFonts w:eastAsia="Calibri"/>
          <w:b/>
          <w:sz w:val="22"/>
          <w:szCs w:val="22"/>
          <w:lang w:val="uk-UA" w:eastAsia="en-US"/>
        </w:rPr>
        <w:t>Програма навчальної дисципліни:</w:t>
      </w:r>
      <w:r w:rsidRPr="005541B1">
        <w:rPr>
          <w:rFonts w:eastAsia="Calibri"/>
          <w:sz w:val="22"/>
          <w:szCs w:val="22"/>
          <w:lang w:val="uk-UA" w:eastAsia="en-US"/>
        </w:rPr>
        <w:t xml:space="preserve"> Об’єкт, предмет та метод науки логіки. Логічний аналіз міркування. Логічні форми мислення та операції над ними: поняття, судження та висловлювання, умовивід. Силогістика.</w:t>
      </w:r>
    </w:p>
    <w:p w:rsidR="00231856" w:rsidRPr="005541B1" w:rsidRDefault="00231856" w:rsidP="00231856">
      <w:pPr>
        <w:widowControl w:val="0"/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  <w:lang w:val="uk-UA" w:eastAsia="en-US"/>
        </w:rPr>
      </w:pPr>
      <w:r w:rsidRPr="005541B1">
        <w:rPr>
          <w:rFonts w:eastAsia="Calibri"/>
          <w:b/>
          <w:sz w:val="22"/>
          <w:szCs w:val="22"/>
          <w:lang w:val="uk-UA" w:eastAsia="en-US"/>
        </w:rPr>
        <w:t xml:space="preserve">Бібліографія: </w:t>
      </w:r>
      <w:r w:rsidRPr="005541B1">
        <w:rPr>
          <w:rFonts w:eastAsia="Calibri"/>
          <w:sz w:val="22"/>
          <w:szCs w:val="22"/>
          <w:lang w:val="uk-UA" w:eastAsia="en-US"/>
        </w:rPr>
        <w:t xml:space="preserve">1. </w:t>
      </w:r>
      <w:proofErr w:type="spellStart"/>
      <w:r w:rsidRPr="005541B1">
        <w:rPr>
          <w:rFonts w:eastAsia="Calibri"/>
          <w:sz w:val="22"/>
          <w:szCs w:val="22"/>
          <w:lang w:val="uk-UA" w:eastAsia="en-US"/>
        </w:rPr>
        <w:t>Конверський</w:t>
      </w:r>
      <w:proofErr w:type="spellEnd"/>
      <w:r w:rsidRPr="005541B1">
        <w:rPr>
          <w:rFonts w:eastAsia="Calibri"/>
          <w:sz w:val="22"/>
          <w:szCs w:val="22"/>
          <w:lang w:val="uk-UA" w:eastAsia="en-US"/>
        </w:rPr>
        <w:t xml:space="preserve"> А. Є. Логіка (традиційна та сучасна). –  К.: Центр учбової літератури, 2008. – 536 с. 2. Мозгова Н. Г. Логіка: </w:t>
      </w:r>
      <w:proofErr w:type="spellStart"/>
      <w:r w:rsidRPr="005541B1">
        <w:rPr>
          <w:rFonts w:eastAsia="Calibri"/>
          <w:sz w:val="22"/>
          <w:szCs w:val="22"/>
          <w:lang w:val="uk-UA" w:eastAsia="en-US"/>
        </w:rPr>
        <w:t>навч</w:t>
      </w:r>
      <w:proofErr w:type="spellEnd"/>
      <w:r w:rsidRPr="005541B1">
        <w:rPr>
          <w:rFonts w:eastAsia="Calibri"/>
          <w:sz w:val="22"/>
          <w:szCs w:val="22"/>
          <w:lang w:val="uk-UA" w:eastAsia="en-US"/>
        </w:rPr>
        <w:t xml:space="preserve">. посібник для </w:t>
      </w:r>
      <w:proofErr w:type="spellStart"/>
      <w:r w:rsidRPr="005541B1">
        <w:rPr>
          <w:rFonts w:eastAsia="Calibri"/>
          <w:sz w:val="22"/>
          <w:szCs w:val="22"/>
          <w:lang w:val="uk-UA" w:eastAsia="en-US"/>
        </w:rPr>
        <w:t>студ</w:t>
      </w:r>
      <w:proofErr w:type="spellEnd"/>
      <w:r w:rsidRPr="005541B1">
        <w:rPr>
          <w:rFonts w:eastAsia="Calibri"/>
          <w:sz w:val="22"/>
          <w:szCs w:val="22"/>
          <w:lang w:val="uk-UA" w:eastAsia="en-US"/>
        </w:rPr>
        <w:t xml:space="preserve">. вищих </w:t>
      </w:r>
      <w:proofErr w:type="spellStart"/>
      <w:r w:rsidRPr="005541B1">
        <w:rPr>
          <w:rFonts w:eastAsia="Calibri"/>
          <w:sz w:val="22"/>
          <w:szCs w:val="22"/>
          <w:lang w:val="uk-UA" w:eastAsia="en-US"/>
        </w:rPr>
        <w:t>навч</w:t>
      </w:r>
      <w:proofErr w:type="spellEnd"/>
      <w:r w:rsidRPr="005541B1">
        <w:rPr>
          <w:rFonts w:eastAsia="Calibri"/>
          <w:sz w:val="22"/>
          <w:szCs w:val="22"/>
          <w:lang w:val="uk-UA" w:eastAsia="en-US"/>
        </w:rPr>
        <w:t xml:space="preserve">. </w:t>
      </w:r>
      <w:proofErr w:type="spellStart"/>
      <w:r w:rsidRPr="005541B1">
        <w:rPr>
          <w:rFonts w:eastAsia="Calibri"/>
          <w:sz w:val="22"/>
          <w:szCs w:val="22"/>
          <w:lang w:val="uk-UA" w:eastAsia="en-US"/>
        </w:rPr>
        <w:t>закл</w:t>
      </w:r>
      <w:proofErr w:type="spellEnd"/>
      <w:r w:rsidRPr="005541B1">
        <w:rPr>
          <w:rFonts w:eastAsia="Calibri"/>
          <w:sz w:val="22"/>
          <w:szCs w:val="22"/>
          <w:lang w:val="uk-UA" w:eastAsia="en-US"/>
        </w:rPr>
        <w:t xml:space="preserve">. – К.: Каравела, 2011.  – 248 с. 3. Хоменко І.В. </w:t>
      </w:r>
      <w:r w:rsidRPr="005541B1">
        <w:rPr>
          <w:rFonts w:eastAsia="Calibri"/>
          <w:sz w:val="22"/>
          <w:szCs w:val="22"/>
          <w:shd w:val="clear" w:color="auto" w:fill="FFFFFF"/>
          <w:lang w:val="uk-UA" w:eastAsia="en-US"/>
        </w:rPr>
        <w:t>Логіка: підручник для вищих навчальних закладів. - К. : Абрис, 2004. - 255 с.</w:t>
      </w:r>
    </w:p>
    <w:p w:rsidR="00231856" w:rsidRPr="005541B1" w:rsidRDefault="00231856" w:rsidP="00231856">
      <w:pPr>
        <w:shd w:val="clear" w:color="auto" w:fill="FFFFFF"/>
        <w:ind w:left="-142"/>
        <w:jc w:val="both"/>
        <w:rPr>
          <w:rFonts w:eastAsia="Calibri"/>
          <w:sz w:val="22"/>
          <w:szCs w:val="22"/>
          <w:lang w:eastAsia="en-US"/>
        </w:rPr>
      </w:pPr>
      <w:r w:rsidRPr="005541B1">
        <w:rPr>
          <w:rFonts w:eastAsia="Calibri"/>
          <w:b/>
          <w:sz w:val="22"/>
          <w:szCs w:val="22"/>
          <w:lang w:val="uk-UA" w:eastAsia="en-US"/>
        </w:rPr>
        <w:t>Методичне забезпечення:</w:t>
      </w:r>
      <w:r w:rsidRPr="005541B1">
        <w:rPr>
          <w:rFonts w:eastAsia="Calibri"/>
          <w:sz w:val="22"/>
          <w:szCs w:val="22"/>
          <w:lang w:val="uk-UA" w:eastAsia="en-US"/>
        </w:rPr>
        <w:t xml:space="preserve"> Протягом лекцій студентам роздаються таблиці з формулами та конспекти лекцій з актуальної тематики.</w:t>
      </w:r>
    </w:p>
    <w:p w:rsidR="00231856" w:rsidRPr="005541B1" w:rsidRDefault="00231856" w:rsidP="00231856">
      <w:pPr>
        <w:shd w:val="clear" w:color="auto" w:fill="FFFFFF"/>
        <w:ind w:left="-142"/>
        <w:jc w:val="both"/>
        <w:rPr>
          <w:rFonts w:eastAsia="Calibri"/>
          <w:sz w:val="22"/>
          <w:szCs w:val="22"/>
          <w:lang w:val="uk-UA" w:eastAsia="en-US"/>
        </w:rPr>
      </w:pPr>
      <w:r w:rsidRPr="005541B1">
        <w:rPr>
          <w:rFonts w:eastAsia="Calibri"/>
          <w:b/>
          <w:sz w:val="22"/>
          <w:szCs w:val="22"/>
          <w:lang w:val="uk-UA" w:eastAsia="en-US"/>
        </w:rPr>
        <w:t xml:space="preserve">Лектор: </w:t>
      </w:r>
      <w:r w:rsidRPr="005541B1">
        <w:rPr>
          <w:rFonts w:eastAsia="Calibri"/>
          <w:sz w:val="22"/>
          <w:szCs w:val="22"/>
          <w:lang w:val="uk-UA" w:eastAsia="en-US"/>
        </w:rPr>
        <w:t xml:space="preserve">Павловська Олена Валентинівна, доцент, </w:t>
      </w:r>
      <w:proofErr w:type="spellStart"/>
      <w:r w:rsidRPr="005541B1">
        <w:rPr>
          <w:rFonts w:eastAsia="Calibri"/>
          <w:sz w:val="22"/>
          <w:szCs w:val="22"/>
          <w:lang w:val="uk-UA" w:eastAsia="en-US"/>
        </w:rPr>
        <w:t>канд</w:t>
      </w:r>
      <w:proofErr w:type="spellEnd"/>
      <w:r w:rsidRPr="005541B1">
        <w:rPr>
          <w:rFonts w:eastAsia="Calibri"/>
          <w:sz w:val="22"/>
          <w:szCs w:val="22"/>
          <w:lang w:val="uk-UA" w:eastAsia="en-US"/>
        </w:rPr>
        <w:t>. філософських наук.</w:t>
      </w:r>
    </w:p>
    <w:p w:rsidR="00231856" w:rsidRPr="005541B1" w:rsidRDefault="00231856" w:rsidP="00231856">
      <w:pPr>
        <w:shd w:val="clear" w:color="auto" w:fill="FFFFFF"/>
        <w:ind w:left="-142"/>
        <w:jc w:val="both"/>
        <w:rPr>
          <w:rFonts w:eastAsia="Calibri"/>
          <w:sz w:val="22"/>
          <w:szCs w:val="22"/>
          <w:lang w:val="uk-UA" w:eastAsia="en-US"/>
        </w:rPr>
      </w:pPr>
      <w:r w:rsidRPr="005541B1">
        <w:rPr>
          <w:rFonts w:eastAsia="Calibri"/>
          <w:b/>
          <w:sz w:val="22"/>
          <w:szCs w:val="22"/>
          <w:lang w:val="uk-UA" w:eastAsia="en-US"/>
        </w:rPr>
        <w:t xml:space="preserve">Факультет : </w:t>
      </w:r>
      <w:r w:rsidRPr="005541B1">
        <w:rPr>
          <w:rFonts w:eastAsia="Calibri"/>
          <w:sz w:val="22"/>
          <w:szCs w:val="22"/>
          <w:lang w:val="uk-UA" w:eastAsia="en-US"/>
        </w:rPr>
        <w:t>Іноземної філології.</w:t>
      </w:r>
    </w:p>
    <w:p w:rsidR="00231856" w:rsidRPr="005541B1" w:rsidRDefault="00231856" w:rsidP="00231856">
      <w:pPr>
        <w:shd w:val="clear" w:color="auto" w:fill="FFFFFF"/>
        <w:ind w:left="-142"/>
        <w:jc w:val="both"/>
        <w:rPr>
          <w:rFonts w:eastAsia="Calibri"/>
          <w:sz w:val="22"/>
          <w:szCs w:val="22"/>
          <w:lang w:val="uk-UA" w:eastAsia="en-US"/>
        </w:rPr>
      </w:pPr>
      <w:r w:rsidRPr="005541B1">
        <w:rPr>
          <w:rFonts w:eastAsia="Calibri"/>
          <w:b/>
          <w:bCs/>
          <w:sz w:val="22"/>
          <w:szCs w:val="22"/>
          <w:lang w:val="uk-UA" w:eastAsia="en-US"/>
        </w:rPr>
        <w:t>Адреса:</w:t>
      </w:r>
      <w:r w:rsidRPr="005541B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5541B1">
        <w:rPr>
          <w:rFonts w:eastAsia="Calibri"/>
          <w:sz w:val="22"/>
          <w:szCs w:val="22"/>
          <w:lang w:val="uk-UA" w:eastAsia="en-US"/>
        </w:rPr>
        <w:t>м.Київ</w:t>
      </w:r>
      <w:proofErr w:type="spellEnd"/>
      <w:r w:rsidRPr="005541B1">
        <w:rPr>
          <w:rFonts w:eastAsia="Calibri"/>
          <w:sz w:val="22"/>
          <w:szCs w:val="22"/>
          <w:lang w:val="uk-UA" w:eastAsia="en-US"/>
        </w:rPr>
        <w:t>, вул. Пирогова, 9, телефон: 230-91-36</w:t>
      </w:r>
    </w:p>
    <w:p w:rsidR="00231856" w:rsidRPr="005541B1" w:rsidRDefault="00231856" w:rsidP="00231856">
      <w:pPr>
        <w:spacing w:after="200" w:line="276" w:lineRule="auto"/>
        <w:rPr>
          <w:rFonts w:eastAsia="Calibri"/>
          <w:sz w:val="22"/>
          <w:szCs w:val="22"/>
          <w:lang w:val="uk-UA" w:eastAsia="en-US"/>
        </w:rPr>
      </w:pPr>
    </w:p>
    <w:p w:rsidR="002C591D" w:rsidRDefault="002C591D">
      <w:bookmarkStart w:id="0" w:name="_GoBack"/>
      <w:bookmarkEnd w:id="0"/>
    </w:p>
    <w:sectPr w:rsidR="002C59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42"/>
    <w:rsid w:val="00231856"/>
    <w:rsid w:val="002C591D"/>
    <w:rsid w:val="00D5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62C03-DAB2-4C40-9AB3-3D092177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</Words>
  <Characters>806</Characters>
  <Application>Microsoft Office Word</Application>
  <DocSecurity>0</DocSecurity>
  <Lines>6</Lines>
  <Paragraphs>4</Paragraphs>
  <ScaleCrop>false</ScaleCrop>
  <Company>SPecialiST RePack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vech_dekanat</dc:creator>
  <cp:keywords/>
  <dc:description/>
  <cp:lastModifiedBy>vech_dekanat</cp:lastModifiedBy>
  <cp:revision>2</cp:revision>
  <dcterms:created xsi:type="dcterms:W3CDTF">2018-03-17T12:35:00Z</dcterms:created>
  <dcterms:modified xsi:type="dcterms:W3CDTF">2018-03-17T12:35:00Z</dcterms:modified>
</cp:coreProperties>
</file>