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A6" w:rsidRPr="00326C4B" w:rsidRDefault="0066575E" w:rsidP="006E273E">
      <w:pPr>
        <w:pStyle w:val="normal"/>
        <w:rPr>
          <w:lang w:val="en-US"/>
        </w:rPr>
      </w:pPr>
      <w:r>
        <w:t xml:space="preserve">Опис навчальної дисципліни ВВ </w:t>
      </w:r>
      <w:r w:rsidR="006E273E">
        <w:t>2.2.4</w:t>
      </w:r>
    </w:p>
    <w:p w:rsidR="005E10A6" w:rsidRDefault="00326C4B" w:rsidP="006E273E">
      <w:pPr>
        <w:pStyle w:val="normal"/>
      </w:pPr>
      <w:r>
        <w:t xml:space="preserve">Математичні методи </w:t>
      </w:r>
      <w:r w:rsidR="006E273E">
        <w:t xml:space="preserve">та інформаційно-комунікаційні технології </w:t>
      </w:r>
      <w:r>
        <w:t>в психології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34"/>
        <w:gridCol w:w="1566"/>
        <w:gridCol w:w="1568"/>
        <w:gridCol w:w="3303"/>
      </w:tblGrid>
      <w:tr w:rsidR="005E10A6">
        <w:tc>
          <w:tcPr>
            <w:tcW w:w="3135" w:type="dxa"/>
          </w:tcPr>
          <w:p w:rsidR="005E10A6" w:rsidRDefault="0066575E" w:rsidP="006E273E">
            <w:pPr>
              <w:pStyle w:val="normal"/>
            </w:pPr>
            <w:r>
              <w:t xml:space="preserve">Загальні характеристики дисципліни </w:t>
            </w:r>
          </w:p>
        </w:tc>
        <w:tc>
          <w:tcPr>
            <w:tcW w:w="3132" w:type="dxa"/>
            <w:gridSpan w:val="2"/>
          </w:tcPr>
          <w:p w:rsidR="005E10A6" w:rsidRDefault="0066575E" w:rsidP="006E273E">
            <w:pPr>
              <w:pStyle w:val="normal"/>
            </w:pPr>
            <w:r>
              <w:t>Навчальне навантаження з дисципліни</w:t>
            </w:r>
          </w:p>
        </w:tc>
        <w:tc>
          <w:tcPr>
            <w:tcW w:w="3304" w:type="dxa"/>
          </w:tcPr>
          <w:p w:rsidR="005E10A6" w:rsidRDefault="0066575E" w:rsidP="006E273E">
            <w:pPr>
              <w:pStyle w:val="normal"/>
            </w:pPr>
            <w:r>
              <w:t>Методи навчання і форми контролю</w:t>
            </w:r>
          </w:p>
        </w:tc>
      </w:tr>
      <w:tr w:rsidR="005E10A6">
        <w:trPr>
          <w:trHeight w:val="540"/>
        </w:trPr>
        <w:tc>
          <w:tcPr>
            <w:tcW w:w="3135" w:type="dxa"/>
          </w:tcPr>
          <w:p w:rsidR="005E10A6" w:rsidRDefault="0066575E" w:rsidP="006E273E">
            <w:pPr>
              <w:pStyle w:val="normal"/>
            </w:pPr>
            <w:r>
              <w:t xml:space="preserve">Галузь знань </w:t>
            </w:r>
            <w:r w:rsidR="00326C4B">
              <w:t>05 Соціально-поведінкові науки</w:t>
            </w:r>
          </w:p>
          <w:p w:rsidR="005E10A6" w:rsidRDefault="005E10A6" w:rsidP="006E273E">
            <w:pPr>
              <w:pStyle w:val="normal"/>
            </w:pPr>
          </w:p>
        </w:tc>
        <w:tc>
          <w:tcPr>
            <w:tcW w:w="3132" w:type="dxa"/>
            <w:gridSpan w:val="2"/>
          </w:tcPr>
          <w:p w:rsidR="005E10A6" w:rsidRDefault="0066575E" w:rsidP="006E273E">
            <w:pPr>
              <w:pStyle w:val="normal"/>
            </w:pPr>
            <w:r>
              <w:t xml:space="preserve">Кількість кредитів - </w:t>
            </w:r>
            <w:r w:rsidR="006E273E">
              <w:t>3</w:t>
            </w:r>
          </w:p>
        </w:tc>
        <w:tc>
          <w:tcPr>
            <w:tcW w:w="3304" w:type="dxa"/>
            <w:vMerge w:val="restart"/>
          </w:tcPr>
          <w:p w:rsidR="005E10A6" w:rsidRDefault="0066575E" w:rsidP="006E273E">
            <w:pPr>
              <w:pStyle w:val="normal"/>
            </w:pPr>
            <w:r>
              <w:t>Методи навчання</w:t>
            </w:r>
          </w:p>
          <w:p w:rsidR="005E10A6" w:rsidRDefault="0066575E" w:rsidP="006E273E">
            <w:pPr>
              <w:pStyle w:val="normal"/>
            </w:pPr>
            <w:r>
              <w:t xml:space="preserve">Пояснювально-ілюстративний метод. </w:t>
            </w:r>
          </w:p>
          <w:p w:rsidR="005E10A6" w:rsidRDefault="0066575E" w:rsidP="006E273E">
            <w:pPr>
              <w:pStyle w:val="normal"/>
            </w:pPr>
            <w:r>
              <w:t xml:space="preserve">Репродуктивний метод. </w:t>
            </w:r>
          </w:p>
          <w:p w:rsidR="005E10A6" w:rsidRDefault="0066575E" w:rsidP="006E273E">
            <w:pPr>
              <w:pStyle w:val="normal"/>
            </w:pPr>
            <w:r>
              <w:t xml:space="preserve">Частково-пошуковий, або евристичний метод. </w:t>
            </w:r>
          </w:p>
          <w:p w:rsidR="005E10A6" w:rsidRDefault="0066575E" w:rsidP="006E273E">
            <w:pPr>
              <w:pStyle w:val="normal"/>
            </w:pPr>
            <w:r>
              <w:t>Дослідницький метод.</w:t>
            </w:r>
          </w:p>
        </w:tc>
      </w:tr>
      <w:tr w:rsidR="005E10A6">
        <w:tc>
          <w:tcPr>
            <w:tcW w:w="3135" w:type="dxa"/>
            <w:vMerge w:val="restart"/>
          </w:tcPr>
          <w:p w:rsidR="005E10A6" w:rsidRDefault="0066575E" w:rsidP="006E273E">
            <w:pPr>
              <w:pStyle w:val="normal"/>
            </w:pPr>
            <w:r>
              <w:t xml:space="preserve">Спеціальність </w:t>
            </w:r>
            <w:r w:rsidR="00326C4B">
              <w:t>053 Психологія</w:t>
            </w:r>
          </w:p>
          <w:p w:rsidR="005E10A6" w:rsidRDefault="005E10A6" w:rsidP="006E273E">
            <w:pPr>
              <w:pStyle w:val="normal"/>
            </w:pPr>
          </w:p>
        </w:tc>
        <w:tc>
          <w:tcPr>
            <w:tcW w:w="3132" w:type="dxa"/>
            <w:gridSpan w:val="2"/>
          </w:tcPr>
          <w:p w:rsidR="005E10A6" w:rsidRDefault="0066575E" w:rsidP="006E273E">
            <w:pPr>
              <w:pStyle w:val="normal"/>
            </w:pPr>
            <w:r>
              <w:t xml:space="preserve">Загальна кількість годин - </w:t>
            </w:r>
            <w:r w:rsidR="006E273E">
              <w:t>90</w:t>
            </w: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</w:tc>
      </w:tr>
      <w:tr w:rsidR="005E10A6">
        <w:tc>
          <w:tcPr>
            <w:tcW w:w="3135" w:type="dxa"/>
            <w:vMerge/>
          </w:tcPr>
          <w:p w:rsidR="005E10A6" w:rsidRDefault="005E10A6" w:rsidP="006E273E">
            <w:pPr>
              <w:pStyle w:val="normal"/>
            </w:pPr>
          </w:p>
        </w:tc>
        <w:tc>
          <w:tcPr>
            <w:tcW w:w="1564" w:type="dxa"/>
          </w:tcPr>
          <w:p w:rsidR="005E10A6" w:rsidRDefault="00326C4B" w:rsidP="006E273E">
            <w:pPr>
              <w:pStyle w:val="normal"/>
            </w:pPr>
            <w:r>
              <w:t>Вечірня</w:t>
            </w:r>
          </w:p>
        </w:tc>
        <w:tc>
          <w:tcPr>
            <w:tcW w:w="1568" w:type="dxa"/>
          </w:tcPr>
          <w:p w:rsidR="005E10A6" w:rsidRDefault="005E10A6" w:rsidP="006E273E">
            <w:pPr>
              <w:pStyle w:val="normal"/>
            </w:pP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</w:tc>
      </w:tr>
      <w:tr w:rsidR="005E10A6">
        <w:tc>
          <w:tcPr>
            <w:tcW w:w="3135" w:type="dxa"/>
            <w:vMerge w:val="restart"/>
          </w:tcPr>
          <w:p w:rsidR="005E10A6" w:rsidRDefault="0066575E" w:rsidP="006E273E">
            <w:pPr>
              <w:pStyle w:val="normal"/>
            </w:pPr>
            <w:r>
              <w:t xml:space="preserve">Освітній рівень </w:t>
            </w:r>
          </w:p>
          <w:p w:rsidR="005E10A6" w:rsidRDefault="0066575E" w:rsidP="006E273E">
            <w:pPr>
              <w:pStyle w:val="normal"/>
            </w:pPr>
            <w:r>
              <w:t>бакалавр</w:t>
            </w:r>
          </w:p>
        </w:tc>
        <w:tc>
          <w:tcPr>
            <w:tcW w:w="3132" w:type="dxa"/>
            <w:gridSpan w:val="2"/>
          </w:tcPr>
          <w:p w:rsidR="005E10A6" w:rsidRDefault="0066575E" w:rsidP="006E273E">
            <w:pPr>
              <w:pStyle w:val="normal"/>
            </w:pPr>
            <w:r>
              <w:t>Лекції:</w:t>
            </w: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</w:tc>
      </w:tr>
      <w:tr w:rsidR="005E10A6">
        <w:tc>
          <w:tcPr>
            <w:tcW w:w="3135" w:type="dxa"/>
            <w:vMerge/>
          </w:tcPr>
          <w:p w:rsidR="005E10A6" w:rsidRDefault="005E10A6" w:rsidP="006E273E">
            <w:pPr>
              <w:pStyle w:val="normal"/>
            </w:pPr>
          </w:p>
        </w:tc>
        <w:tc>
          <w:tcPr>
            <w:tcW w:w="1564" w:type="dxa"/>
          </w:tcPr>
          <w:p w:rsidR="005E10A6" w:rsidRDefault="006E273E" w:rsidP="006E273E">
            <w:pPr>
              <w:pStyle w:val="normal"/>
            </w:pPr>
            <w:r>
              <w:t>8</w:t>
            </w:r>
          </w:p>
        </w:tc>
        <w:tc>
          <w:tcPr>
            <w:tcW w:w="1568" w:type="dxa"/>
          </w:tcPr>
          <w:p w:rsidR="005E10A6" w:rsidRDefault="005E10A6" w:rsidP="006E273E">
            <w:pPr>
              <w:pStyle w:val="normal"/>
            </w:pP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</w:tc>
      </w:tr>
      <w:tr w:rsidR="005E10A6">
        <w:tc>
          <w:tcPr>
            <w:tcW w:w="3135" w:type="dxa"/>
            <w:vMerge/>
          </w:tcPr>
          <w:p w:rsidR="005E10A6" w:rsidRDefault="005E10A6" w:rsidP="006E273E">
            <w:pPr>
              <w:pStyle w:val="normal"/>
            </w:pPr>
          </w:p>
        </w:tc>
        <w:tc>
          <w:tcPr>
            <w:tcW w:w="3132" w:type="dxa"/>
            <w:gridSpan w:val="2"/>
          </w:tcPr>
          <w:p w:rsidR="005E10A6" w:rsidRDefault="0066575E" w:rsidP="006E273E">
            <w:pPr>
              <w:pStyle w:val="normal"/>
            </w:pPr>
            <w:r>
              <w:t>Семінарські (практичні) заняття:</w:t>
            </w: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</w:tc>
      </w:tr>
      <w:tr w:rsidR="005E10A6">
        <w:tc>
          <w:tcPr>
            <w:tcW w:w="3135" w:type="dxa"/>
            <w:vMerge w:val="restart"/>
          </w:tcPr>
          <w:p w:rsidR="005E10A6" w:rsidRDefault="0066575E" w:rsidP="006E273E">
            <w:pPr>
              <w:pStyle w:val="normal"/>
            </w:pPr>
            <w:r>
              <w:t>Статус дисципліни</w:t>
            </w:r>
          </w:p>
          <w:p w:rsidR="005E10A6" w:rsidRDefault="0066575E" w:rsidP="006E273E">
            <w:pPr>
              <w:pStyle w:val="normal"/>
            </w:pPr>
            <w:r>
              <w:t>(вибіркова)</w:t>
            </w:r>
          </w:p>
        </w:tc>
        <w:tc>
          <w:tcPr>
            <w:tcW w:w="1564" w:type="dxa"/>
          </w:tcPr>
          <w:p w:rsidR="005E10A6" w:rsidRDefault="006E273E" w:rsidP="006E273E">
            <w:pPr>
              <w:pStyle w:val="normal"/>
            </w:pPr>
            <w:r>
              <w:t>2 (4)</w:t>
            </w:r>
          </w:p>
        </w:tc>
        <w:tc>
          <w:tcPr>
            <w:tcW w:w="1568" w:type="dxa"/>
          </w:tcPr>
          <w:p w:rsidR="005E10A6" w:rsidRDefault="005E10A6" w:rsidP="006E273E">
            <w:pPr>
              <w:pStyle w:val="normal"/>
            </w:pP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</w:tc>
      </w:tr>
      <w:tr w:rsidR="0070749E">
        <w:tc>
          <w:tcPr>
            <w:tcW w:w="3135" w:type="dxa"/>
            <w:vMerge/>
          </w:tcPr>
          <w:p w:rsidR="0070749E" w:rsidRDefault="0070749E" w:rsidP="006E273E">
            <w:pPr>
              <w:pStyle w:val="normal"/>
            </w:pPr>
          </w:p>
        </w:tc>
        <w:tc>
          <w:tcPr>
            <w:tcW w:w="3132" w:type="dxa"/>
            <w:gridSpan w:val="2"/>
          </w:tcPr>
          <w:p w:rsidR="0070749E" w:rsidRDefault="0070749E" w:rsidP="006E273E">
            <w:pPr>
              <w:pStyle w:val="normal"/>
            </w:pPr>
            <w:r>
              <w:t>Лабораторні заняття:</w:t>
            </w:r>
          </w:p>
        </w:tc>
        <w:tc>
          <w:tcPr>
            <w:tcW w:w="3304" w:type="dxa"/>
            <w:vMerge w:val="restart"/>
          </w:tcPr>
          <w:p w:rsidR="0070749E" w:rsidRDefault="0070749E" w:rsidP="006E273E">
            <w:pPr>
              <w:pStyle w:val="normal"/>
            </w:pPr>
            <w:r>
              <w:t>Форми поточного контролю</w:t>
            </w:r>
          </w:p>
          <w:p w:rsidR="0070749E" w:rsidRDefault="0070749E" w:rsidP="006E273E">
            <w:pPr>
              <w:pStyle w:val="normal"/>
            </w:pPr>
            <w:r>
              <w:t xml:space="preserve">Усне опитування студентів з теоретичних питань, лабораторні завдання, тестування, обговорення, бінарні усні доповіді, творчо-дослідницькі самостійні завдання </w:t>
            </w:r>
          </w:p>
        </w:tc>
      </w:tr>
      <w:tr w:rsidR="0070749E">
        <w:trPr>
          <w:trHeight w:val="200"/>
        </w:trPr>
        <w:tc>
          <w:tcPr>
            <w:tcW w:w="3135" w:type="dxa"/>
            <w:vMerge w:val="restart"/>
          </w:tcPr>
          <w:p w:rsidR="0070749E" w:rsidRDefault="0070749E" w:rsidP="006E273E">
            <w:pPr>
              <w:pStyle w:val="normal"/>
            </w:pPr>
            <w:r>
              <w:t>Рік вивчення дисципліни за навчальним планом 4</w:t>
            </w:r>
          </w:p>
        </w:tc>
        <w:tc>
          <w:tcPr>
            <w:tcW w:w="1564" w:type="dxa"/>
          </w:tcPr>
          <w:p w:rsidR="0070749E" w:rsidRDefault="0070749E" w:rsidP="006E273E">
            <w:pPr>
              <w:pStyle w:val="normal"/>
            </w:pPr>
          </w:p>
        </w:tc>
        <w:tc>
          <w:tcPr>
            <w:tcW w:w="1568" w:type="dxa"/>
          </w:tcPr>
          <w:p w:rsidR="0070749E" w:rsidRDefault="0070749E" w:rsidP="006E273E">
            <w:pPr>
              <w:pStyle w:val="normal"/>
            </w:pPr>
          </w:p>
        </w:tc>
        <w:tc>
          <w:tcPr>
            <w:tcW w:w="3304" w:type="dxa"/>
            <w:vMerge/>
          </w:tcPr>
          <w:p w:rsidR="0070749E" w:rsidRDefault="0070749E" w:rsidP="006E273E">
            <w:pPr>
              <w:pStyle w:val="normal"/>
            </w:pPr>
          </w:p>
        </w:tc>
      </w:tr>
      <w:tr w:rsidR="0070749E">
        <w:tc>
          <w:tcPr>
            <w:tcW w:w="3135" w:type="dxa"/>
            <w:vMerge/>
          </w:tcPr>
          <w:p w:rsidR="0070749E" w:rsidRDefault="0070749E" w:rsidP="006E273E">
            <w:pPr>
              <w:pStyle w:val="normal"/>
            </w:pPr>
          </w:p>
        </w:tc>
        <w:tc>
          <w:tcPr>
            <w:tcW w:w="3132" w:type="dxa"/>
            <w:gridSpan w:val="2"/>
          </w:tcPr>
          <w:p w:rsidR="0070749E" w:rsidRDefault="0070749E" w:rsidP="006E273E">
            <w:pPr>
              <w:pStyle w:val="normal"/>
            </w:pPr>
            <w:r>
              <w:t>Індивідуальна робота:</w:t>
            </w:r>
          </w:p>
        </w:tc>
        <w:tc>
          <w:tcPr>
            <w:tcW w:w="3304" w:type="dxa"/>
            <w:vMerge/>
          </w:tcPr>
          <w:p w:rsidR="0070749E" w:rsidRDefault="0070749E" w:rsidP="006E273E">
            <w:pPr>
              <w:pStyle w:val="normal"/>
            </w:pPr>
          </w:p>
        </w:tc>
      </w:tr>
      <w:tr w:rsidR="0070749E">
        <w:tc>
          <w:tcPr>
            <w:tcW w:w="3135" w:type="dxa"/>
            <w:vMerge w:val="restart"/>
          </w:tcPr>
          <w:p w:rsidR="0070749E" w:rsidRDefault="0070749E" w:rsidP="006E273E">
            <w:pPr>
              <w:pStyle w:val="normal"/>
            </w:pPr>
            <w:r>
              <w:t>Семестр 8</w:t>
            </w:r>
          </w:p>
        </w:tc>
        <w:tc>
          <w:tcPr>
            <w:tcW w:w="1564" w:type="dxa"/>
          </w:tcPr>
          <w:p w:rsidR="0070749E" w:rsidRDefault="0070749E" w:rsidP="006E273E">
            <w:pPr>
              <w:pStyle w:val="normal"/>
            </w:pPr>
          </w:p>
        </w:tc>
        <w:tc>
          <w:tcPr>
            <w:tcW w:w="1568" w:type="dxa"/>
          </w:tcPr>
          <w:p w:rsidR="0070749E" w:rsidRDefault="0070749E" w:rsidP="006E273E">
            <w:pPr>
              <w:pStyle w:val="normal"/>
            </w:pPr>
          </w:p>
        </w:tc>
        <w:tc>
          <w:tcPr>
            <w:tcW w:w="3304" w:type="dxa"/>
            <w:vMerge/>
          </w:tcPr>
          <w:p w:rsidR="0070749E" w:rsidRDefault="0070749E" w:rsidP="006E273E">
            <w:pPr>
              <w:pStyle w:val="normal"/>
            </w:pPr>
          </w:p>
        </w:tc>
      </w:tr>
      <w:tr w:rsidR="0070749E" w:rsidTr="0070749E">
        <w:trPr>
          <w:trHeight w:val="306"/>
        </w:trPr>
        <w:tc>
          <w:tcPr>
            <w:tcW w:w="3135" w:type="dxa"/>
            <w:vMerge/>
          </w:tcPr>
          <w:p w:rsidR="0070749E" w:rsidRDefault="0070749E" w:rsidP="006E273E">
            <w:pPr>
              <w:pStyle w:val="normal"/>
            </w:pPr>
          </w:p>
        </w:tc>
        <w:tc>
          <w:tcPr>
            <w:tcW w:w="3132" w:type="dxa"/>
            <w:gridSpan w:val="2"/>
          </w:tcPr>
          <w:p w:rsidR="0070749E" w:rsidRDefault="0070749E" w:rsidP="006E273E">
            <w:pPr>
              <w:pStyle w:val="normal"/>
            </w:pPr>
            <w:r>
              <w:t>Самостійна робота:</w:t>
            </w:r>
          </w:p>
        </w:tc>
        <w:tc>
          <w:tcPr>
            <w:tcW w:w="3304" w:type="dxa"/>
            <w:vMerge/>
          </w:tcPr>
          <w:p w:rsidR="0070749E" w:rsidRDefault="0070749E" w:rsidP="006E273E">
            <w:pPr>
              <w:pStyle w:val="normal"/>
            </w:pPr>
          </w:p>
        </w:tc>
      </w:tr>
      <w:tr w:rsidR="0070749E" w:rsidTr="00D23212">
        <w:trPr>
          <w:trHeight w:val="532"/>
        </w:trPr>
        <w:tc>
          <w:tcPr>
            <w:tcW w:w="3135" w:type="dxa"/>
            <w:vMerge/>
          </w:tcPr>
          <w:p w:rsidR="0070749E" w:rsidRDefault="0070749E" w:rsidP="006E273E">
            <w:pPr>
              <w:pStyle w:val="normal"/>
            </w:pPr>
          </w:p>
        </w:tc>
        <w:tc>
          <w:tcPr>
            <w:tcW w:w="1566" w:type="dxa"/>
          </w:tcPr>
          <w:p w:rsidR="0070749E" w:rsidRDefault="006E273E" w:rsidP="006E273E">
            <w:pPr>
              <w:pStyle w:val="normal"/>
            </w:pPr>
            <w:r>
              <w:t>76</w:t>
            </w:r>
          </w:p>
        </w:tc>
        <w:tc>
          <w:tcPr>
            <w:tcW w:w="1566" w:type="dxa"/>
          </w:tcPr>
          <w:p w:rsidR="0070749E" w:rsidRDefault="0070749E" w:rsidP="006E273E">
            <w:pPr>
              <w:pStyle w:val="normal"/>
            </w:pPr>
          </w:p>
        </w:tc>
        <w:tc>
          <w:tcPr>
            <w:tcW w:w="3304" w:type="dxa"/>
            <w:vMerge/>
          </w:tcPr>
          <w:p w:rsidR="0070749E" w:rsidRDefault="0070749E" w:rsidP="006E273E">
            <w:pPr>
              <w:pStyle w:val="normal"/>
            </w:pPr>
          </w:p>
        </w:tc>
      </w:tr>
      <w:tr w:rsidR="005E10A6">
        <w:tc>
          <w:tcPr>
            <w:tcW w:w="3135" w:type="dxa"/>
            <w:vMerge w:val="restart"/>
          </w:tcPr>
          <w:p w:rsidR="005E10A6" w:rsidRDefault="0066575E" w:rsidP="006E273E">
            <w:pPr>
              <w:pStyle w:val="normal"/>
            </w:pPr>
            <w:r>
              <w:t>Тижневе навантаження (год.)</w:t>
            </w:r>
          </w:p>
          <w:p w:rsidR="005E10A6" w:rsidRDefault="0066575E" w:rsidP="006E273E">
            <w:pPr>
              <w:pStyle w:val="normal"/>
            </w:pPr>
            <w:r>
              <w:t>- аудиторне:</w:t>
            </w:r>
          </w:p>
          <w:p w:rsidR="005E10A6" w:rsidRDefault="0066575E" w:rsidP="006E273E">
            <w:pPr>
              <w:pStyle w:val="normal"/>
            </w:pPr>
            <w:r>
              <w:t>- самостійна робота</w:t>
            </w:r>
          </w:p>
        </w:tc>
        <w:tc>
          <w:tcPr>
            <w:tcW w:w="1564" w:type="dxa"/>
          </w:tcPr>
          <w:p w:rsidR="005E10A6" w:rsidRDefault="005E10A6" w:rsidP="006E273E">
            <w:pPr>
              <w:pStyle w:val="normal"/>
            </w:pPr>
          </w:p>
        </w:tc>
        <w:tc>
          <w:tcPr>
            <w:tcW w:w="1568" w:type="dxa"/>
          </w:tcPr>
          <w:p w:rsidR="005E10A6" w:rsidRDefault="005E10A6" w:rsidP="006E273E">
            <w:pPr>
              <w:pStyle w:val="normal"/>
            </w:pPr>
          </w:p>
        </w:tc>
        <w:tc>
          <w:tcPr>
            <w:tcW w:w="3304" w:type="dxa"/>
            <w:vMerge w:val="restart"/>
          </w:tcPr>
          <w:p w:rsidR="005E10A6" w:rsidRDefault="0066575E" w:rsidP="006E273E">
            <w:pPr>
              <w:pStyle w:val="normal"/>
            </w:pPr>
            <w:r>
              <w:t>Форма підсумкового контролю</w:t>
            </w:r>
          </w:p>
          <w:p w:rsidR="005E10A6" w:rsidRDefault="005E10A6" w:rsidP="006E273E">
            <w:pPr>
              <w:pStyle w:val="normal"/>
            </w:pPr>
          </w:p>
          <w:p w:rsidR="005E10A6" w:rsidRDefault="0070749E" w:rsidP="006E273E">
            <w:pPr>
              <w:pStyle w:val="normal"/>
            </w:pPr>
            <w:r>
              <w:t>Екзамен</w:t>
            </w:r>
          </w:p>
        </w:tc>
      </w:tr>
      <w:tr w:rsidR="005E10A6">
        <w:tc>
          <w:tcPr>
            <w:tcW w:w="3135" w:type="dxa"/>
            <w:vMerge/>
          </w:tcPr>
          <w:p w:rsidR="005E10A6" w:rsidRDefault="005E10A6" w:rsidP="006E273E">
            <w:pPr>
              <w:pStyle w:val="normal"/>
            </w:pPr>
          </w:p>
        </w:tc>
        <w:tc>
          <w:tcPr>
            <w:tcW w:w="3132" w:type="dxa"/>
            <w:gridSpan w:val="2"/>
          </w:tcPr>
          <w:p w:rsidR="005E10A6" w:rsidRDefault="0066575E" w:rsidP="006E273E">
            <w:pPr>
              <w:pStyle w:val="normal"/>
            </w:pPr>
            <w:r>
              <w:t>Співвідношення аудиторних годин і годин СРС:</w:t>
            </w: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</w:tc>
      </w:tr>
      <w:tr w:rsidR="005E10A6">
        <w:trPr>
          <w:trHeight w:val="360"/>
        </w:trPr>
        <w:tc>
          <w:tcPr>
            <w:tcW w:w="3135" w:type="dxa"/>
          </w:tcPr>
          <w:p w:rsidR="005E10A6" w:rsidRDefault="0066575E" w:rsidP="006E273E">
            <w:pPr>
              <w:pStyle w:val="normal"/>
            </w:pPr>
            <w:r>
              <w:t>Мова навчання - українська</w:t>
            </w:r>
          </w:p>
        </w:tc>
        <w:tc>
          <w:tcPr>
            <w:tcW w:w="1564" w:type="dxa"/>
            <w:vMerge w:val="restart"/>
          </w:tcPr>
          <w:p w:rsidR="005E10A6" w:rsidRDefault="0070749E" w:rsidP="006E273E">
            <w:pPr>
              <w:pStyle w:val="normal"/>
            </w:pPr>
            <w:r>
              <w:t>1/</w:t>
            </w:r>
            <w:r w:rsidR="00326C4B">
              <w:t>4</w:t>
            </w:r>
          </w:p>
        </w:tc>
        <w:tc>
          <w:tcPr>
            <w:tcW w:w="1568" w:type="dxa"/>
            <w:vMerge w:val="restart"/>
          </w:tcPr>
          <w:p w:rsidR="005E10A6" w:rsidRDefault="005E10A6" w:rsidP="006E273E">
            <w:pPr>
              <w:pStyle w:val="normal"/>
            </w:pP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</w:tc>
      </w:tr>
      <w:tr w:rsidR="005E10A6">
        <w:trPr>
          <w:trHeight w:val="380"/>
        </w:trPr>
        <w:tc>
          <w:tcPr>
            <w:tcW w:w="3135" w:type="dxa"/>
          </w:tcPr>
          <w:p w:rsidR="005E10A6" w:rsidRDefault="0066575E" w:rsidP="006E273E">
            <w:pPr>
              <w:pStyle w:val="normal"/>
            </w:pPr>
            <w:r>
              <w:t>Передумови навчання</w:t>
            </w:r>
            <w:r w:rsidR="0070749E">
              <w:t>: вивчення дисциплін ІКТ</w:t>
            </w:r>
          </w:p>
        </w:tc>
        <w:tc>
          <w:tcPr>
            <w:tcW w:w="1564" w:type="dxa"/>
            <w:vMerge/>
          </w:tcPr>
          <w:p w:rsidR="005E10A6" w:rsidRDefault="005E10A6" w:rsidP="006E273E">
            <w:pPr>
              <w:pStyle w:val="normal"/>
            </w:pPr>
          </w:p>
        </w:tc>
        <w:tc>
          <w:tcPr>
            <w:tcW w:w="1568" w:type="dxa"/>
            <w:vMerge/>
          </w:tcPr>
          <w:p w:rsidR="005E10A6" w:rsidRDefault="005E10A6" w:rsidP="006E273E">
            <w:pPr>
              <w:pStyle w:val="normal"/>
            </w:pPr>
          </w:p>
        </w:tc>
        <w:tc>
          <w:tcPr>
            <w:tcW w:w="3304" w:type="dxa"/>
            <w:vMerge/>
          </w:tcPr>
          <w:p w:rsidR="005E10A6" w:rsidRDefault="005E10A6" w:rsidP="006E273E">
            <w:pPr>
              <w:pStyle w:val="normal"/>
            </w:pPr>
          </w:p>
          <w:p w:rsidR="005E10A6" w:rsidRDefault="005E10A6" w:rsidP="006E273E">
            <w:pPr>
              <w:pStyle w:val="normal"/>
            </w:pPr>
          </w:p>
          <w:p w:rsidR="005E10A6" w:rsidRDefault="005E10A6" w:rsidP="006E273E">
            <w:pPr>
              <w:pStyle w:val="normal"/>
            </w:pPr>
          </w:p>
        </w:tc>
      </w:tr>
    </w:tbl>
    <w:p w:rsidR="005E10A6" w:rsidRDefault="0066575E" w:rsidP="00754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вивчення навчальної дисципліни </w:t>
      </w:r>
      <w:r w:rsidR="00326C4B" w:rsidRPr="00326C4B">
        <w:rPr>
          <w:rFonts w:ascii="Times New Roman" w:eastAsia="Times New Roman" w:hAnsi="Times New Roman" w:cs="Times New Roman"/>
          <w:sz w:val="24"/>
          <w:szCs w:val="24"/>
        </w:rPr>
        <w:t xml:space="preserve">формування у студентів вмінь аналізувати та інтерпретувати емпіричні дані </w:t>
      </w:r>
      <w:r w:rsidR="006E273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26C4B" w:rsidRPr="00326C4B">
        <w:rPr>
          <w:rFonts w:ascii="Times New Roman" w:eastAsia="Times New Roman" w:hAnsi="Times New Roman" w:cs="Times New Roman"/>
          <w:sz w:val="24"/>
          <w:szCs w:val="24"/>
        </w:rPr>
        <w:t>результати досліджень</w:t>
      </w:r>
      <w:r w:rsidR="006E273E">
        <w:rPr>
          <w:rFonts w:ascii="Times New Roman" w:eastAsia="Times New Roman" w:hAnsi="Times New Roman" w:cs="Times New Roman"/>
          <w:sz w:val="24"/>
          <w:szCs w:val="24"/>
        </w:rPr>
        <w:t>) з використанням інформаційно-комунікаційних технологій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дисципліни</w:t>
      </w:r>
      <w:r w:rsidR="007543F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273E">
        <w:rPr>
          <w:rFonts w:ascii="Times New Roman" w:eastAsia="Times New Roman" w:hAnsi="Times New Roman" w:cs="Times New Roman"/>
          <w:sz w:val="24"/>
          <w:szCs w:val="24"/>
        </w:rPr>
        <w:t>сформувати знання про математичні методи, що використовуються для аналізу та інтерпретації емпіричних даних; вміння добирати математичні методи та інформаційно-комунікаційні технології, що використовуються для аналізу та інтерпретації емпіричних даних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73E" w:rsidRPr="000A5B5D" w:rsidRDefault="0066575E" w:rsidP="006E2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73E">
        <w:rPr>
          <w:rFonts w:ascii="Times New Roman" w:eastAsia="Times New Roman" w:hAnsi="Times New Roman" w:cs="Times New Roman"/>
          <w:b/>
          <w:sz w:val="24"/>
          <w:szCs w:val="24"/>
        </w:rPr>
        <w:t>Програма навчальної дисципліни</w:t>
      </w:r>
      <w:r w:rsidR="00A912B6" w:rsidRPr="006E273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912B6">
        <w:rPr>
          <w:b/>
        </w:rPr>
        <w:t xml:space="preserve"> </w:t>
      </w:r>
      <w:r w:rsidR="000A5B5D" w:rsidRPr="000A5B5D">
        <w:rPr>
          <w:rFonts w:ascii="Times New Roman" w:eastAsia="Times New Roman" w:hAnsi="Times New Roman" w:cs="Times New Roman"/>
          <w:b/>
          <w:sz w:val="24"/>
          <w:szCs w:val="24"/>
        </w:rPr>
        <w:t>Математичні методи.</w:t>
      </w:r>
      <w:r w:rsidR="000A5B5D">
        <w:rPr>
          <w:b/>
        </w:rPr>
        <w:t xml:space="preserve"> </w:t>
      </w:r>
      <w:r w:rsidR="006E273E" w:rsidRPr="006E273E">
        <w:rPr>
          <w:rFonts w:ascii="Times New Roman" w:eastAsia="Times New Roman" w:hAnsi="Times New Roman" w:cs="Times New Roman"/>
          <w:sz w:val="24"/>
          <w:szCs w:val="24"/>
        </w:rPr>
        <w:t>Генеральна сукупність і вибірка. Вимірювання і шкали. Таблиці, графіки</w:t>
      </w:r>
      <w:r w:rsidR="000A5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273E" w:rsidRPr="006E273E">
        <w:rPr>
          <w:rFonts w:ascii="Times New Roman" w:eastAsia="Times New Roman" w:hAnsi="Times New Roman" w:cs="Times New Roman"/>
          <w:sz w:val="24"/>
          <w:szCs w:val="24"/>
        </w:rPr>
        <w:t>Первинні описові статистики</w:t>
      </w:r>
      <w:r w:rsidR="000A5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273E" w:rsidRPr="006E273E">
        <w:rPr>
          <w:rFonts w:ascii="Times New Roman" w:eastAsia="Times New Roman" w:hAnsi="Times New Roman" w:cs="Times New Roman"/>
          <w:sz w:val="24"/>
          <w:szCs w:val="24"/>
        </w:rPr>
        <w:t>Нормальний закон розподілу і його застосування. Коефіцієнти кореляції</w:t>
      </w:r>
      <w:r w:rsidR="000A5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273E" w:rsidRPr="006E273E">
        <w:rPr>
          <w:rFonts w:ascii="Times New Roman" w:eastAsia="Times New Roman" w:hAnsi="Times New Roman" w:cs="Times New Roman"/>
          <w:sz w:val="24"/>
          <w:szCs w:val="24"/>
        </w:rPr>
        <w:t>Введення в проблему статистичного виводу. Вибір методу статистичного виводу</w:t>
      </w:r>
      <w:r w:rsidR="000A5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273E" w:rsidRPr="006E273E">
        <w:rPr>
          <w:rFonts w:ascii="Times New Roman" w:eastAsia="Times New Roman" w:hAnsi="Times New Roman" w:cs="Times New Roman"/>
          <w:sz w:val="24"/>
          <w:szCs w:val="24"/>
        </w:rPr>
        <w:t>Аналіз номінативних даних. Кореляційний аналіз</w:t>
      </w:r>
      <w:r w:rsidR="000A5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73E" w:rsidRPr="006E273E">
        <w:rPr>
          <w:rFonts w:ascii="Times New Roman" w:eastAsia="Times New Roman" w:hAnsi="Times New Roman" w:cs="Times New Roman"/>
          <w:sz w:val="24"/>
          <w:szCs w:val="24"/>
        </w:rPr>
        <w:t xml:space="preserve"> Параметричні методи порівняння двох вибірок. Непараметричні методи порівняння вибірок</w:t>
      </w:r>
      <w:r w:rsidR="000A5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5B5D" w:rsidRPr="000A5B5D">
        <w:rPr>
          <w:rFonts w:ascii="Times New Roman" w:eastAsia="Times New Roman" w:hAnsi="Times New Roman" w:cs="Times New Roman"/>
          <w:b/>
          <w:sz w:val="24"/>
          <w:szCs w:val="24"/>
        </w:rPr>
        <w:t>Інформаційно-комунікаційні технології.</w:t>
      </w:r>
      <w:r w:rsidR="000A5B5D">
        <w:rPr>
          <w:rFonts w:ascii="Times New Roman" w:eastAsia="Times New Roman" w:hAnsi="Times New Roman" w:cs="Times New Roman"/>
          <w:sz w:val="24"/>
          <w:szCs w:val="24"/>
        </w:rPr>
        <w:t xml:space="preserve"> Інформаційно-комунікаційні технології для збирання і опрацювання емпіричних даних. Системи комп’ютерної математики для опрацювання результатів досліджень. Інформаційні джерела мережі Інтернет для науковців.</w:t>
      </w:r>
    </w:p>
    <w:p w:rsidR="006E273E" w:rsidRDefault="006E273E" w:rsidP="006E273E">
      <w:pPr>
        <w:pStyle w:val="normal"/>
      </w:pPr>
    </w:p>
    <w:p w:rsidR="005E10A6" w:rsidRDefault="0066575E" w:rsidP="006E273E">
      <w:pPr>
        <w:pStyle w:val="normal"/>
        <w:rPr>
          <w:lang w:val="en-US"/>
        </w:rPr>
      </w:pPr>
      <w:r>
        <w:t>Бібліографія: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315498">
        <w:rPr>
          <w:i/>
          <w:sz w:val="24"/>
          <w:szCs w:val="24"/>
          <w:lang w:val="ru-RU"/>
        </w:rPr>
        <w:t>Кутейников А.Н.</w:t>
      </w:r>
      <w:r w:rsidRPr="00315498">
        <w:rPr>
          <w:sz w:val="24"/>
          <w:szCs w:val="24"/>
          <w:lang w:val="ru-RU"/>
        </w:rPr>
        <w:t xml:space="preserve">  Математические методы в психологии. Учебное пособие. – СПб.: Речь, 2008. – 172 </w:t>
      </w:r>
      <w:proofErr w:type="gramStart"/>
      <w:r w:rsidRPr="00315498">
        <w:rPr>
          <w:sz w:val="24"/>
          <w:szCs w:val="24"/>
          <w:lang w:val="ru-RU"/>
        </w:rPr>
        <w:t>с</w:t>
      </w:r>
      <w:proofErr w:type="gramEnd"/>
      <w:r w:rsidRPr="00315498">
        <w:rPr>
          <w:sz w:val="24"/>
          <w:szCs w:val="24"/>
          <w:lang w:val="ru-RU"/>
        </w:rPr>
        <w:t>.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proofErr w:type="spellStart"/>
      <w:r w:rsidRPr="00315498">
        <w:rPr>
          <w:i/>
          <w:sz w:val="24"/>
          <w:szCs w:val="24"/>
        </w:rPr>
        <w:t>Мігунова</w:t>
      </w:r>
      <w:proofErr w:type="spellEnd"/>
      <w:r w:rsidRPr="00315498">
        <w:rPr>
          <w:i/>
          <w:sz w:val="24"/>
          <w:szCs w:val="24"/>
        </w:rPr>
        <w:t xml:space="preserve"> Л.В</w:t>
      </w:r>
      <w:r w:rsidRPr="00315498">
        <w:rPr>
          <w:sz w:val="24"/>
          <w:szCs w:val="24"/>
        </w:rPr>
        <w:t xml:space="preserve">., Тарасенко О.А.  </w:t>
      </w:r>
      <w:r w:rsidRPr="00315498">
        <w:rPr>
          <w:rStyle w:val="a7"/>
          <w:b w:val="0"/>
          <w:sz w:val="24"/>
          <w:szCs w:val="24"/>
        </w:rPr>
        <w:t xml:space="preserve">Методи математичної статистики у психології: </w:t>
      </w:r>
      <w:r w:rsidRPr="00315498">
        <w:rPr>
          <w:rStyle w:val="a7"/>
          <w:b w:val="0"/>
          <w:sz w:val="24"/>
          <w:szCs w:val="24"/>
        </w:rPr>
        <w:lastRenderedPageBreak/>
        <w:t>Навчальний посібник</w:t>
      </w:r>
      <w:r w:rsidRPr="00315498">
        <w:rPr>
          <w:sz w:val="24"/>
          <w:szCs w:val="24"/>
        </w:rPr>
        <w:t xml:space="preserve"> – Харків, 2006. -116 с.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315498">
        <w:rPr>
          <w:i/>
          <w:sz w:val="24"/>
          <w:szCs w:val="24"/>
        </w:rPr>
        <w:t xml:space="preserve">Руденко В.М., </w:t>
      </w:r>
      <w:r w:rsidRPr="00315498">
        <w:rPr>
          <w:sz w:val="24"/>
          <w:szCs w:val="24"/>
        </w:rPr>
        <w:t>Руденко Н.М. Математичні методи в психології: підручник / В.М. Руденко,</w:t>
      </w:r>
      <w:r w:rsidRPr="00315498">
        <w:rPr>
          <w:i/>
          <w:sz w:val="24"/>
          <w:szCs w:val="24"/>
        </w:rPr>
        <w:t xml:space="preserve"> </w:t>
      </w:r>
      <w:r w:rsidRPr="00315498">
        <w:rPr>
          <w:sz w:val="24"/>
          <w:szCs w:val="24"/>
        </w:rPr>
        <w:t xml:space="preserve">Н.М. Руденко. – К.: </w:t>
      </w:r>
      <w:proofErr w:type="spellStart"/>
      <w:r w:rsidRPr="00315498">
        <w:rPr>
          <w:sz w:val="24"/>
          <w:szCs w:val="24"/>
        </w:rPr>
        <w:t>Академвидав</w:t>
      </w:r>
      <w:proofErr w:type="spellEnd"/>
      <w:r w:rsidRPr="00315498">
        <w:rPr>
          <w:sz w:val="24"/>
          <w:szCs w:val="24"/>
        </w:rPr>
        <w:t>, 2009. – 384 с. (Серія «Альма-матер»).</w:t>
      </w:r>
    </w:p>
    <w:p w:rsidR="000A5B5D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315498">
        <w:rPr>
          <w:sz w:val="24"/>
          <w:szCs w:val="24"/>
        </w:rPr>
        <w:t xml:space="preserve"> </w:t>
      </w:r>
      <w:proofErr w:type="spellStart"/>
      <w:r w:rsidR="000A5B5D" w:rsidRPr="000A5B5D">
        <w:rPr>
          <w:sz w:val="24"/>
          <w:szCs w:val="24"/>
        </w:rPr>
        <w:t>Олейникова</w:t>
      </w:r>
      <w:proofErr w:type="spellEnd"/>
      <w:r w:rsidR="000A5B5D" w:rsidRPr="000A5B5D">
        <w:rPr>
          <w:sz w:val="24"/>
          <w:szCs w:val="24"/>
        </w:rPr>
        <w:t xml:space="preserve"> Е. </w:t>
      </w:r>
      <w:proofErr w:type="spellStart"/>
      <w:r w:rsidR="000A5B5D" w:rsidRPr="000A5B5D">
        <w:rPr>
          <w:sz w:val="24"/>
          <w:szCs w:val="24"/>
        </w:rPr>
        <w:t>Опыт</w:t>
      </w:r>
      <w:proofErr w:type="spellEnd"/>
      <w:r w:rsidR="000A5B5D" w:rsidRPr="000A5B5D">
        <w:rPr>
          <w:sz w:val="24"/>
          <w:szCs w:val="24"/>
        </w:rPr>
        <w:t xml:space="preserve"> </w:t>
      </w:r>
      <w:proofErr w:type="spellStart"/>
      <w:r w:rsidR="000A5B5D" w:rsidRPr="000A5B5D">
        <w:rPr>
          <w:sz w:val="24"/>
          <w:szCs w:val="24"/>
        </w:rPr>
        <w:t>использования</w:t>
      </w:r>
      <w:proofErr w:type="spellEnd"/>
      <w:r w:rsidR="000A5B5D" w:rsidRPr="000A5B5D">
        <w:rPr>
          <w:sz w:val="24"/>
          <w:szCs w:val="24"/>
        </w:rPr>
        <w:t xml:space="preserve"> в </w:t>
      </w:r>
      <w:proofErr w:type="spellStart"/>
      <w:r w:rsidR="000A5B5D" w:rsidRPr="000A5B5D">
        <w:rPr>
          <w:sz w:val="24"/>
          <w:szCs w:val="24"/>
        </w:rPr>
        <w:t>практике</w:t>
      </w:r>
      <w:proofErr w:type="spellEnd"/>
      <w:r w:rsidR="000A5B5D" w:rsidRPr="000A5B5D">
        <w:rPr>
          <w:sz w:val="24"/>
          <w:szCs w:val="24"/>
        </w:rPr>
        <w:t xml:space="preserve"> </w:t>
      </w:r>
      <w:proofErr w:type="spellStart"/>
      <w:r w:rsidR="000A5B5D" w:rsidRPr="000A5B5D">
        <w:rPr>
          <w:sz w:val="24"/>
          <w:szCs w:val="24"/>
        </w:rPr>
        <w:t>школьного</w:t>
      </w:r>
      <w:proofErr w:type="spellEnd"/>
      <w:r w:rsidR="000A5B5D" w:rsidRPr="000A5B5D">
        <w:rPr>
          <w:sz w:val="24"/>
          <w:szCs w:val="24"/>
        </w:rPr>
        <w:t xml:space="preserve"> психолога </w:t>
      </w:r>
      <w:proofErr w:type="spellStart"/>
      <w:r w:rsidR="000A5B5D" w:rsidRPr="000A5B5D">
        <w:rPr>
          <w:sz w:val="24"/>
          <w:szCs w:val="24"/>
        </w:rPr>
        <w:t>информационных</w:t>
      </w:r>
      <w:proofErr w:type="spellEnd"/>
      <w:r w:rsidR="000A5B5D" w:rsidRPr="000A5B5D">
        <w:rPr>
          <w:sz w:val="24"/>
          <w:szCs w:val="24"/>
        </w:rPr>
        <w:t xml:space="preserve"> </w:t>
      </w:r>
      <w:proofErr w:type="spellStart"/>
      <w:r w:rsidR="000A5B5D" w:rsidRPr="000A5B5D">
        <w:rPr>
          <w:sz w:val="24"/>
          <w:szCs w:val="24"/>
        </w:rPr>
        <w:t>компьютерных</w:t>
      </w:r>
      <w:proofErr w:type="spellEnd"/>
      <w:r w:rsidR="000A5B5D" w:rsidRPr="000A5B5D">
        <w:rPr>
          <w:sz w:val="24"/>
          <w:szCs w:val="24"/>
        </w:rPr>
        <w:t xml:space="preserve"> </w:t>
      </w:r>
      <w:proofErr w:type="spellStart"/>
      <w:r w:rsidR="000A5B5D" w:rsidRPr="000A5B5D">
        <w:rPr>
          <w:sz w:val="24"/>
          <w:szCs w:val="24"/>
        </w:rPr>
        <w:t>технологий</w:t>
      </w:r>
      <w:proofErr w:type="spellEnd"/>
      <w:r w:rsidR="000A5B5D" w:rsidRPr="000A5B5D">
        <w:rPr>
          <w:sz w:val="24"/>
          <w:szCs w:val="24"/>
        </w:rPr>
        <w:t xml:space="preserve"> [</w:t>
      </w:r>
      <w:proofErr w:type="spellStart"/>
      <w:r w:rsidR="000A5B5D" w:rsidRPr="000A5B5D">
        <w:rPr>
          <w:sz w:val="24"/>
          <w:szCs w:val="24"/>
        </w:rPr>
        <w:t>Электрон</w:t>
      </w:r>
      <w:proofErr w:type="spellEnd"/>
      <w:r w:rsidR="000A5B5D" w:rsidRPr="000A5B5D">
        <w:rPr>
          <w:sz w:val="24"/>
          <w:szCs w:val="24"/>
        </w:rPr>
        <w:t xml:space="preserve">. ресурс] / </w:t>
      </w:r>
      <w:proofErr w:type="spellStart"/>
      <w:r w:rsidR="000A5B5D" w:rsidRPr="000A5B5D">
        <w:rPr>
          <w:sz w:val="24"/>
          <w:szCs w:val="24"/>
        </w:rPr>
        <w:t>Елена</w:t>
      </w:r>
      <w:proofErr w:type="spellEnd"/>
      <w:r w:rsidR="000A5B5D" w:rsidRPr="000A5B5D">
        <w:rPr>
          <w:sz w:val="24"/>
          <w:szCs w:val="24"/>
        </w:rPr>
        <w:t xml:space="preserve"> </w:t>
      </w:r>
      <w:proofErr w:type="spellStart"/>
      <w:r w:rsidR="000A5B5D" w:rsidRPr="000A5B5D">
        <w:rPr>
          <w:sz w:val="24"/>
          <w:szCs w:val="24"/>
        </w:rPr>
        <w:t>Олейникова</w:t>
      </w:r>
      <w:proofErr w:type="spellEnd"/>
      <w:r w:rsidR="000A5B5D" w:rsidRPr="000A5B5D">
        <w:rPr>
          <w:sz w:val="24"/>
          <w:szCs w:val="24"/>
        </w:rPr>
        <w:t xml:space="preserve">. - Режим </w:t>
      </w:r>
      <w:proofErr w:type="spellStart"/>
      <w:r w:rsidR="000A5B5D" w:rsidRPr="000A5B5D">
        <w:rPr>
          <w:sz w:val="24"/>
          <w:szCs w:val="24"/>
        </w:rPr>
        <w:t>доступа</w:t>
      </w:r>
      <w:proofErr w:type="spellEnd"/>
      <w:r w:rsidR="000A5B5D" w:rsidRPr="000A5B5D">
        <w:rPr>
          <w:sz w:val="24"/>
          <w:szCs w:val="24"/>
        </w:rPr>
        <w:t xml:space="preserve"> : </w:t>
      </w:r>
      <w:proofErr w:type="spellStart"/>
      <w:r w:rsidR="000A5B5D" w:rsidRPr="000A5B5D">
        <w:rPr>
          <w:sz w:val="24"/>
          <w:szCs w:val="24"/>
        </w:rPr>
        <w:t>Ьйр</w:t>
      </w:r>
      <w:proofErr w:type="spellEnd"/>
      <w:r w:rsidR="000A5B5D" w:rsidRPr="000A5B5D">
        <w:rPr>
          <w:sz w:val="24"/>
          <w:szCs w:val="24"/>
        </w:rPr>
        <w:t xml:space="preserve">: // psy.1september. </w:t>
      </w:r>
      <w:proofErr w:type="spellStart"/>
      <w:r w:rsidR="000A5B5D" w:rsidRPr="000A5B5D">
        <w:rPr>
          <w:sz w:val="24"/>
          <w:szCs w:val="24"/>
        </w:rPr>
        <w:t>ru</w:t>
      </w:r>
      <w:proofErr w:type="spellEnd"/>
      <w:r w:rsidR="000A5B5D" w:rsidRPr="000A5B5D">
        <w:rPr>
          <w:sz w:val="24"/>
          <w:szCs w:val="24"/>
        </w:rPr>
        <w:t xml:space="preserve">/ </w:t>
      </w:r>
      <w:proofErr w:type="spellStart"/>
      <w:r w:rsidR="000A5B5D" w:rsidRPr="000A5B5D">
        <w:rPr>
          <w:sz w:val="24"/>
          <w:szCs w:val="24"/>
        </w:rPr>
        <w:t>аі</w:t>
      </w:r>
      <w:proofErr w:type="spellEnd"/>
      <w:r w:rsidR="000A5B5D" w:rsidRPr="000A5B5D">
        <w:rPr>
          <w:sz w:val="24"/>
          <w:szCs w:val="24"/>
        </w:rPr>
        <w:t>! іс1еі:</w:t>
      </w:r>
      <w:proofErr w:type="spellStart"/>
      <w:r w:rsidR="000A5B5D" w:rsidRPr="000A5B5D">
        <w:rPr>
          <w:sz w:val="24"/>
          <w:szCs w:val="24"/>
        </w:rPr>
        <w:t>'.рЬр</w:t>
      </w:r>
      <w:proofErr w:type="spellEnd"/>
      <w:r w:rsidR="000A5B5D" w:rsidRPr="000A5B5D">
        <w:rPr>
          <w:sz w:val="24"/>
          <w:szCs w:val="24"/>
        </w:rPr>
        <w:t xml:space="preserve">? ГО=200600312. </w:t>
      </w:r>
    </w:p>
    <w:p w:rsidR="000A5B5D" w:rsidRDefault="000A5B5D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proofErr w:type="spellStart"/>
      <w:r w:rsidRPr="000A5B5D">
        <w:rPr>
          <w:sz w:val="24"/>
          <w:szCs w:val="24"/>
        </w:rPr>
        <w:t>Хлебалкин</w:t>
      </w:r>
      <w:proofErr w:type="spellEnd"/>
      <w:r w:rsidRPr="000A5B5D">
        <w:rPr>
          <w:sz w:val="24"/>
          <w:szCs w:val="24"/>
        </w:rPr>
        <w:t xml:space="preserve"> И. В. </w:t>
      </w:r>
      <w:proofErr w:type="spellStart"/>
      <w:r w:rsidRPr="000A5B5D">
        <w:rPr>
          <w:sz w:val="24"/>
          <w:szCs w:val="24"/>
        </w:rPr>
        <w:t>Информационные</w:t>
      </w:r>
      <w:proofErr w:type="spellEnd"/>
      <w:r w:rsidRPr="000A5B5D">
        <w:rPr>
          <w:sz w:val="24"/>
          <w:szCs w:val="24"/>
        </w:rPr>
        <w:t xml:space="preserve"> </w:t>
      </w:r>
      <w:proofErr w:type="spellStart"/>
      <w:r w:rsidRPr="000A5B5D">
        <w:rPr>
          <w:sz w:val="24"/>
          <w:szCs w:val="24"/>
        </w:rPr>
        <w:t>технологии</w:t>
      </w:r>
      <w:proofErr w:type="spellEnd"/>
      <w:r w:rsidRPr="000A5B5D">
        <w:rPr>
          <w:sz w:val="24"/>
          <w:szCs w:val="24"/>
        </w:rPr>
        <w:t xml:space="preserve"> в </w:t>
      </w:r>
      <w:proofErr w:type="spellStart"/>
      <w:r w:rsidRPr="000A5B5D">
        <w:rPr>
          <w:sz w:val="24"/>
          <w:szCs w:val="24"/>
        </w:rPr>
        <w:t>психологии</w:t>
      </w:r>
      <w:proofErr w:type="spellEnd"/>
      <w:r w:rsidRPr="000A5B5D">
        <w:rPr>
          <w:sz w:val="24"/>
          <w:szCs w:val="24"/>
        </w:rPr>
        <w:t xml:space="preserve"> [</w:t>
      </w:r>
      <w:proofErr w:type="spellStart"/>
      <w:r w:rsidRPr="000A5B5D">
        <w:rPr>
          <w:sz w:val="24"/>
          <w:szCs w:val="24"/>
        </w:rPr>
        <w:t>Электрон</w:t>
      </w:r>
      <w:proofErr w:type="spellEnd"/>
      <w:r w:rsidRPr="000A5B5D">
        <w:rPr>
          <w:sz w:val="24"/>
          <w:szCs w:val="24"/>
        </w:rPr>
        <w:t xml:space="preserve">. ресурс] / И. В. </w:t>
      </w:r>
      <w:proofErr w:type="spellStart"/>
      <w:r w:rsidRPr="000A5B5D">
        <w:rPr>
          <w:sz w:val="24"/>
          <w:szCs w:val="24"/>
        </w:rPr>
        <w:t>Хлебалкин</w:t>
      </w:r>
      <w:proofErr w:type="spellEnd"/>
      <w:r w:rsidRPr="000A5B5D">
        <w:rPr>
          <w:sz w:val="24"/>
          <w:szCs w:val="24"/>
        </w:rPr>
        <w:t xml:space="preserve">. - Режим </w:t>
      </w:r>
      <w:proofErr w:type="spellStart"/>
      <w:r w:rsidRPr="000A5B5D">
        <w:rPr>
          <w:sz w:val="24"/>
          <w:szCs w:val="24"/>
        </w:rPr>
        <w:t>доступа</w:t>
      </w:r>
      <w:proofErr w:type="spellEnd"/>
      <w:r w:rsidRPr="000A5B5D">
        <w:rPr>
          <w:sz w:val="24"/>
          <w:szCs w:val="24"/>
        </w:rPr>
        <w:t xml:space="preserve"> : </w:t>
      </w:r>
      <w:proofErr w:type="spellStart"/>
      <w:r w:rsidRPr="000A5B5D">
        <w:rPr>
          <w:sz w:val="24"/>
          <w:szCs w:val="24"/>
        </w:rPr>
        <w:t>Ийр</w:t>
      </w:r>
      <w:proofErr w:type="spellEnd"/>
      <w:r w:rsidRPr="000A5B5D">
        <w:rPr>
          <w:sz w:val="24"/>
          <w:szCs w:val="24"/>
        </w:rPr>
        <w:t>: // </w:t>
      </w:r>
      <w:proofErr w:type="spellStart"/>
      <w:r w:rsidRPr="000A5B5D">
        <w:rPr>
          <w:sz w:val="24"/>
          <w:szCs w:val="24"/>
        </w:rPr>
        <w:fldChar w:fldCharType="begin"/>
      </w:r>
      <w:r w:rsidRPr="000A5B5D">
        <w:rPr>
          <w:sz w:val="24"/>
          <w:szCs w:val="24"/>
        </w:rPr>
        <w:instrText xml:space="preserve"> HYPERLINK "http://www.conf.mfua.ru/2005/tesis/2_8.doc" </w:instrText>
      </w:r>
      <w:r w:rsidRPr="000A5B5D">
        <w:rPr>
          <w:sz w:val="24"/>
          <w:szCs w:val="24"/>
        </w:rPr>
        <w:fldChar w:fldCharType="separate"/>
      </w:r>
      <w:r w:rsidRPr="000A5B5D">
        <w:rPr>
          <w:sz w:val="24"/>
          <w:szCs w:val="24"/>
        </w:rPr>
        <w:t>Www</w:t>
      </w:r>
      <w:proofErr w:type="spellEnd"/>
      <w:r w:rsidRPr="000A5B5D">
        <w:rPr>
          <w:sz w:val="24"/>
          <w:szCs w:val="24"/>
        </w:rPr>
        <w:t xml:space="preserve">. </w:t>
      </w:r>
      <w:proofErr w:type="spellStart"/>
      <w:r w:rsidRPr="000A5B5D">
        <w:rPr>
          <w:sz w:val="24"/>
          <w:szCs w:val="24"/>
        </w:rPr>
        <w:t>conf</w:t>
      </w:r>
      <w:proofErr w:type="spellEnd"/>
      <w:r w:rsidRPr="000A5B5D">
        <w:rPr>
          <w:sz w:val="24"/>
          <w:szCs w:val="24"/>
        </w:rPr>
        <w:t xml:space="preserve">. </w:t>
      </w:r>
      <w:proofErr w:type="spellStart"/>
      <w:r w:rsidRPr="000A5B5D">
        <w:rPr>
          <w:sz w:val="24"/>
          <w:szCs w:val="24"/>
        </w:rPr>
        <w:t>mfua</w:t>
      </w:r>
      <w:proofErr w:type="spellEnd"/>
      <w:r w:rsidRPr="000A5B5D">
        <w:rPr>
          <w:sz w:val="24"/>
          <w:szCs w:val="24"/>
        </w:rPr>
        <w:t xml:space="preserve">. </w:t>
      </w:r>
      <w:proofErr w:type="spellStart"/>
      <w:r w:rsidRPr="000A5B5D">
        <w:rPr>
          <w:sz w:val="24"/>
          <w:szCs w:val="24"/>
        </w:rPr>
        <w:t>ru</w:t>
      </w:r>
      <w:proofErr w:type="spellEnd"/>
      <w:r w:rsidRPr="000A5B5D">
        <w:rPr>
          <w:sz w:val="24"/>
          <w:szCs w:val="24"/>
        </w:rPr>
        <w:t>/2005/</w:t>
      </w:r>
      <w:proofErr w:type="spellStart"/>
      <w:r w:rsidRPr="000A5B5D">
        <w:rPr>
          <w:sz w:val="24"/>
          <w:szCs w:val="24"/>
        </w:rPr>
        <w:t>tesis</w:t>
      </w:r>
      <w:proofErr w:type="spellEnd"/>
      <w:r w:rsidRPr="000A5B5D">
        <w:rPr>
          <w:sz w:val="24"/>
          <w:szCs w:val="24"/>
        </w:rPr>
        <w:t>/2_8.doc</w:t>
      </w:r>
      <w:r w:rsidRPr="000A5B5D">
        <w:rPr>
          <w:sz w:val="24"/>
          <w:szCs w:val="24"/>
        </w:rPr>
        <w:fldChar w:fldCharType="end"/>
      </w:r>
      <w:r w:rsidRPr="000A5B5D">
        <w:rPr>
          <w:sz w:val="24"/>
          <w:szCs w:val="24"/>
        </w:rPr>
        <w:t xml:space="preserve">. </w:t>
      </w:r>
    </w:p>
    <w:p w:rsidR="000A5B5D" w:rsidRDefault="000A5B5D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proofErr w:type="spellStart"/>
      <w:r w:rsidRPr="000A5B5D">
        <w:rPr>
          <w:sz w:val="24"/>
          <w:szCs w:val="24"/>
        </w:rPr>
        <w:t>Бурлачук</w:t>
      </w:r>
      <w:proofErr w:type="spellEnd"/>
      <w:r w:rsidRPr="000A5B5D">
        <w:rPr>
          <w:sz w:val="24"/>
          <w:szCs w:val="24"/>
        </w:rPr>
        <w:t xml:space="preserve"> Л. Ф. </w:t>
      </w:r>
      <w:proofErr w:type="spellStart"/>
      <w:r w:rsidRPr="000A5B5D">
        <w:rPr>
          <w:sz w:val="24"/>
          <w:szCs w:val="24"/>
        </w:rPr>
        <w:t>Психодиагностика</w:t>
      </w:r>
      <w:proofErr w:type="spellEnd"/>
      <w:r w:rsidRPr="000A5B5D">
        <w:rPr>
          <w:sz w:val="24"/>
          <w:szCs w:val="24"/>
        </w:rPr>
        <w:t xml:space="preserve"> : </w:t>
      </w:r>
      <w:proofErr w:type="spellStart"/>
      <w:r w:rsidRPr="000A5B5D">
        <w:rPr>
          <w:sz w:val="24"/>
          <w:szCs w:val="24"/>
        </w:rPr>
        <w:t>Учебник</w:t>
      </w:r>
      <w:proofErr w:type="spellEnd"/>
      <w:r w:rsidRPr="000A5B5D">
        <w:rPr>
          <w:sz w:val="24"/>
          <w:szCs w:val="24"/>
        </w:rPr>
        <w:t xml:space="preserve"> для </w:t>
      </w:r>
      <w:proofErr w:type="spellStart"/>
      <w:r w:rsidRPr="000A5B5D">
        <w:rPr>
          <w:sz w:val="24"/>
          <w:szCs w:val="24"/>
        </w:rPr>
        <w:t>вузов</w:t>
      </w:r>
      <w:proofErr w:type="spellEnd"/>
      <w:r w:rsidRPr="000A5B5D">
        <w:rPr>
          <w:sz w:val="24"/>
          <w:szCs w:val="24"/>
        </w:rPr>
        <w:t xml:space="preserve"> / Л. Ф. </w:t>
      </w:r>
      <w:proofErr w:type="spellStart"/>
      <w:r w:rsidRPr="000A5B5D">
        <w:rPr>
          <w:sz w:val="24"/>
          <w:szCs w:val="24"/>
        </w:rPr>
        <w:t>Бурлачук</w:t>
      </w:r>
      <w:proofErr w:type="spellEnd"/>
      <w:r w:rsidRPr="000A5B5D">
        <w:rPr>
          <w:sz w:val="24"/>
          <w:szCs w:val="24"/>
        </w:rPr>
        <w:t xml:space="preserve">. - </w:t>
      </w:r>
      <w:proofErr w:type="spellStart"/>
      <w:r w:rsidRPr="000A5B5D">
        <w:rPr>
          <w:sz w:val="24"/>
          <w:szCs w:val="24"/>
        </w:rPr>
        <w:t>СПб</w:t>
      </w:r>
      <w:proofErr w:type="spellEnd"/>
      <w:r w:rsidRPr="000A5B5D">
        <w:rPr>
          <w:sz w:val="24"/>
          <w:szCs w:val="24"/>
        </w:rPr>
        <w:t xml:space="preserve">. : </w:t>
      </w:r>
      <w:proofErr w:type="spellStart"/>
      <w:r w:rsidRPr="000A5B5D">
        <w:rPr>
          <w:sz w:val="24"/>
          <w:szCs w:val="24"/>
        </w:rPr>
        <w:t>Питер</w:t>
      </w:r>
      <w:proofErr w:type="spellEnd"/>
      <w:r w:rsidRPr="000A5B5D">
        <w:rPr>
          <w:sz w:val="24"/>
          <w:szCs w:val="24"/>
        </w:rPr>
        <w:t xml:space="preserve">, 2005. - 351 с. </w:t>
      </w:r>
    </w:p>
    <w:p w:rsidR="00A912B6" w:rsidRPr="00315498" w:rsidRDefault="000A5B5D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0A5B5D">
        <w:rPr>
          <w:sz w:val="24"/>
          <w:szCs w:val="24"/>
        </w:rPr>
        <w:t xml:space="preserve">Котик І. О. Проблеми розвитку психологічних досліджень з використанням </w:t>
      </w:r>
      <w:proofErr w:type="spellStart"/>
      <w:r w:rsidRPr="000A5B5D">
        <w:rPr>
          <w:sz w:val="24"/>
          <w:szCs w:val="24"/>
        </w:rPr>
        <w:t>комп’</w:t>
      </w:r>
      <w:proofErr w:type="spellEnd"/>
      <w:r w:rsidRPr="000A5B5D">
        <w:rPr>
          <w:sz w:val="24"/>
          <w:szCs w:val="24"/>
        </w:rPr>
        <w:t xml:space="preserve"> </w:t>
      </w:r>
      <w:proofErr w:type="spellStart"/>
      <w:r w:rsidRPr="000A5B5D">
        <w:rPr>
          <w:sz w:val="24"/>
          <w:szCs w:val="24"/>
        </w:rPr>
        <w:t>ютерних</w:t>
      </w:r>
      <w:proofErr w:type="spellEnd"/>
      <w:r w:rsidRPr="000A5B5D">
        <w:rPr>
          <w:sz w:val="24"/>
          <w:szCs w:val="24"/>
        </w:rPr>
        <w:t xml:space="preserve"> технологій [Електрон. ресурс] / І. О. Котик. - Режим </w:t>
      </w:r>
      <w:proofErr w:type="spellStart"/>
      <w:r w:rsidRPr="000A5B5D">
        <w:rPr>
          <w:sz w:val="24"/>
          <w:szCs w:val="24"/>
        </w:rPr>
        <w:t>доступа</w:t>
      </w:r>
      <w:proofErr w:type="spellEnd"/>
      <w:r w:rsidRPr="000A5B5D">
        <w:rPr>
          <w:sz w:val="24"/>
          <w:szCs w:val="24"/>
        </w:rPr>
        <w:t xml:space="preserve"> : </w:t>
      </w:r>
      <w:proofErr w:type="spellStart"/>
      <w:r w:rsidRPr="000A5B5D">
        <w:rPr>
          <w:sz w:val="24"/>
          <w:szCs w:val="24"/>
        </w:rPr>
        <w:t>Ийр</w:t>
      </w:r>
      <w:proofErr w:type="spellEnd"/>
      <w:r w:rsidRPr="000A5B5D">
        <w:rPr>
          <w:sz w:val="24"/>
          <w:szCs w:val="24"/>
        </w:rPr>
        <w:t>: // psy-</w:t>
      </w:r>
      <w:proofErr w:type="spellStart"/>
      <w:r w:rsidRPr="000A5B5D">
        <w:rPr>
          <w:sz w:val="24"/>
          <w:szCs w:val="24"/>
        </w:rPr>
        <w:t>science</w:t>
      </w:r>
      <w:proofErr w:type="spellEnd"/>
      <w:r w:rsidRPr="000A5B5D">
        <w:rPr>
          <w:sz w:val="24"/>
          <w:szCs w:val="24"/>
        </w:rPr>
        <w:t xml:space="preserve">. </w:t>
      </w:r>
      <w:proofErr w:type="spellStart"/>
      <w:r w:rsidRPr="000A5B5D">
        <w:rPr>
          <w:sz w:val="24"/>
          <w:szCs w:val="24"/>
        </w:rPr>
        <w:t>com</w:t>
      </w:r>
      <w:proofErr w:type="spellEnd"/>
      <w:r w:rsidRPr="000A5B5D">
        <w:rPr>
          <w:sz w:val="24"/>
          <w:szCs w:val="24"/>
        </w:rPr>
        <w:t xml:space="preserve">. </w:t>
      </w:r>
      <w:proofErr w:type="spellStart"/>
      <w:r w:rsidRPr="000A5B5D">
        <w:rPr>
          <w:sz w:val="24"/>
          <w:szCs w:val="24"/>
        </w:rPr>
        <w:t>Ua</w:t>
      </w:r>
      <w:proofErr w:type="spellEnd"/>
      <w:r w:rsidRPr="000A5B5D">
        <w:rPr>
          <w:sz w:val="24"/>
          <w:szCs w:val="24"/>
        </w:rPr>
        <w:t>/</w:t>
      </w:r>
      <w:proofErr w:type="spellStart"/>
      <w:r w:rsidRPr="000A5B5D">
        <w:rPr>
          <w:sz w:val="24"/>
          <w:szCs w:val="24"/>
        </w:rPr>
        <w:t>department</w:t>
      </w:r>
      <w:proofErr w:type="spellEnd"/>
      <w:r w:rsidRPr="000A5B5D">
        <w:rPr>
          <w:sz w:val="24"/>
          <w:szCs w:val="24"/>
        </w:rPr>
        <w:t>/</w:t>
      </w:r>
      <w:proofErr w:type="spellStart"/>
      <w:r w:rsidRPr="000A5B5D">
        <w:rPr>
          <w:sz w:val="24"/>
          <w:szCs w:val="24"/>
        </w:rPr>
        <w:t>texty</w:t>
      </w:r>
      <w:proofErr w:type="spellEnd"/>
      <w:r w:rsidRPr="000A5B5D">
        <w:rPr>
          <w:sz w:val="24"/>
          <w:szCs w:val="24"/>
        </w:rPr>
        <w:t>/v8.2/</w:t>
      </w:r>
      <w:proofErr w:type="spellStart"/>
      <w:r w:rsidRPr="000A5B5D">
        <w:rPr>
          <w:sz w:val="24"/>
          <w:szCs w:val="24"/>
        </w:rPr>
        <w:t>kotyk</w:t>
      </w:r>
      <w:proofErr w:type="spellEnd"/>
      <w:r w:rsidRPr="000A5B5D">
        <w:rPr>
          <w:sz w:val="24"/>
          <w:szCs w:val="24"/>
        </w:rPr>
        <w:t xml:space="preserve">. </w:t>
      </w:r>
      <w:proofErr w:type="spellStart"/>
      <w:r w:rsidRPr="000A5B5D">
        <w:rPr>
          <w:sz w:val="24"/>
          <w:szCs w:val="24"/>
        </w:rPr>
        <w:t>doc</w:t>
      </w:r>
      <w:proofErr w:type="spellEnd"/>
      <w:r w:rsidRPr="000A5B5D">
        <w:rPr>
          <w:sz w:val="24"/>
          <w:szCs w:val="24"/>
        </w:rPr>
        <w:t>.</w:t>
      </w:r>
    </w:p>
    <w:p w:rsidR="005E10A6" w:rsidRDefault="0066575E" w:rsidP="006E273E">
      <w:pPr>
        <w:pStyle w:val="normal"/>
      </w:pPr>
      <w:r>
        <w:t>Методичне забезпечення: дистанційний курс, методичні рекомендації.</w:t>
      </w:r>
    </w:p>
    <w:p w:rsidR="005E10A6" w:rsidRDefault="0066575E" w:rsidP="006E273E">
      <w:pPr>
        <w:pStyle w:val="normal"/>
      </w:pPr>
      <w:r>
        <w:t>Реєстрація на навчальну дисципліну(для дисциплін за вибором)</w:t>
      </w:r>
      <w:r>
        <w:tab/>
      </w:r>
    </w:p>
    <w:p w:rsidR="005E10A6" w:rsidRDefault="0066575E" w:rsidP="006E273E">
      <w:pPr>
        <w:pStyle w:val="normal"/>
      </w:pPr>
      <w:r>
        <w:t>Зауваження: (</w:t>
      </w:r>
      <w:proofErr w:type="spellStart"/>
      <w:r>
        <w:t>примітки-</w:t>
      </w:r>
      <w:proofErr w:type="spellEnd"/>
      <w:r>
        <w:t xml:space="preserve"> особливості курсу)</w:t>
      </w:r>
    </w:p>
    <w:p w:rsidR="005E10A6" w:rsidRPr="00325D8B" w:rsidRDefault="0066575E" w:rsidP="006E273E">
      <w:pPr>
        <w:pStyle w:val="normal"/>
      </w:pPr>
      <w:r>
        <w:t>Лектор:</w:t>
      </w:r>
      <w:r w:rsidR="00325D8B">
        <w:rPr>
          <w:lang w:val="en-US"/>
        </w:rPr>
        <w:t xml:space="preserve"> </w:t>
      </w:r>
      <w:proofErr w:type="spellStart"/>
      <w:r w:rsidR="00325D8B" w:rsidRPr="00325D8B">
        <w:t>Підгорна</w:t>
      </w:r>
      <w:proofErr w:type="spellEnd"/>
      <w:r w:rsidR="00325D8B" w:rsidRPr="00325D8B">
        <w:t xml:space="preserve"> Тетяна Володимирівна</w:t>
      </w:r>
    </w:p>
    <w:p w:rsidR="005E10A6" w:rsidRDefault="0066575E" w:rsidP="006E273E">
      <w:pPr>
        <w:pStyle w:val="normal"/>
      </w:pPr>
      <w:r>
        <w:t>Факультет:  інформатики</w:t>
      </w:r>
    </w:p>
    <w:p w:rsidR="005E10A6" w:rsidRDefault="0066575E" w:rsidP="006E273E">
      <w:pPr>
        <w:pStyle w:val="normal"/>
      </w:pPr>
      <w:r>
        <w:t xml:space="preserve">Адреса: </w:t>
      </w:r>
      <w:proofErr w:type="spellStart"/>
      <w:r>
        <w:t>м.Київ</w:t>
      </w:r>
      <w:proofErr w:type="spellEnd"/>
      <w:r>
        <w:t xml:space="preserve">, </w:t>
      </w:r>
      <w:proofErr w:type="spellStart"/>
      <w:r>
        <w:t>вул.Пирогова</w:t>
      </w:r>
      <w:proofErr w:type="spellEnd"/>
      <w:r>
        <w:t>, 9, телефон: 239-30-01, факс.</w:t>
      </w:r>
    </w:p>
    <w:sectPr w:rsidR="005E10A6" w:rsidSect="005E10A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90D"/>
    <w:multiLevelType w:val="hybridMultilevel"/>
    <w:tmpl w:val="A0D80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013DC"/>
    <w:multiLevelType w:val="hybridMultilevel"/>
    <w:tmpl w:val="B3BA6C08"/>
    <w:lvl w:ilvl="0" w:tplc="BE2E7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466B8"/>
    <w:multiLevelType w:val="hybridMultilevel"/>
    <w:tmpl w:val="C25CD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D7B"/>
    <w:multiLevelType w:val="hybridMultilevel"/>
    <w:tmpl w:val="B3BA6C08"/>
    <w:lvl w:ilvl="0" w:tplc="BE2E7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51945"/>
    <w:multiLevelType w:val="hybridMultilevel"/>
    <w:tmpl w:val="3DF677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B4F1E"/>
    <w:multiLevelType w:val="hybridMultilevel"/>
    <w:tmpl w:val="DE10B6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E10A6"/>
    <w:rsid w:val="00015946"/>
    <w:rsid w:val="000A5B5D"/>
    <w:rsid w:val="000E71DF"/>
    <w:rsid w:val="00325D8B"/>
    <w:rsid w:val="00326C4B"/>
    <w:rsid w:val="00453E64"/>
    <w:rsid w:val="005E10A6"/>
    <w:rsid w:val="0066575E"/>
    <w:rsid w:val="006E273E"/>
    <w:rsid w:val="0070749E"/>
    <w:rsid w:val="007543FF"/>
    <w:rsid w:val="008B4AB0"/>
    <w:rsid w:val="00A912B6"/>
    <w:rsid w:val="00CE316A"/>
    <w:rsid w:val="00D5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6A"/>
  </w:style>
  <w:style w:type="paragraph" w:styleId="1">
    <w:name w:val="heading 1"/>
    <w:basedOn w:val="normal"/>
    <w:next w:val="normal"/>
    <w:rsid w:val="005E10A6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normal"/>
    <w:next w:val="normal"/>
    <w:rsid w:val="005E10A6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normal"/>
    <w:next w:val="normal"/>
    <w:rsid w:val="005E10A6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rsid w:val="005E10A6"/>
    <w:pPr>
      <w:keepNext/>
      <w:keepLines/>
      <w:spacing w:before="240" w:after="40"/>
      <w:outlineLvl w:val="3"/>
    </w:pPr>
  </w:style>
  <w:style w:type="paragraph" w:styleId="5">
    <w:name w:val="heading 5"/>
    <w:basedOn w:val="normal"/>
    <w:next w:val="normal"/>
    <w:rsid w:val="005E10A6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normal"/>
    <w:next w:val="normal"/>
    <w:rsid w:val="005E10A6"/>
    <w:pPr>
      <w:keepNext/>
      <w:keepLines/>
      <w:spacing w:before="200" w:after="4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273E"/>
    <w:pPr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">
    <w:name w:val="Table Normal"/>
    <w:rsid w:val="005E1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10A6"/>
    <w:pPr>
      <w:keepNext/>
      <w:keepLines/>
      <w:spacing w:before="480" w:after="120"/>
    </w:pPr>
    <w:rPr>
      <w:sz w:val="72"/>
      <w:szCs w:val="72"/>
    </w:rPr>
  </w:style>
  <w:style w:type="paragraph" w:styleId="a4">
    <w:name w:val="Subtitle"/>
    <w:basedOn w:val="normal"/>
    <w:next w:val="normal"/>
    <w:rsid w:val="005E10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E10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ий текст (2)_"/>
    <w:basedOn w:val="a0"/>
    <w:link w:val="21"/>
    <w:uiPriority w:val="99"/>
    <w:locked/>
    <w:rsid w:val="00325D8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ий текст (2)"/>
    <w:basedOn w:val="a"/>
    <w:link w:val="20"/>
    <w:uiPriority w:val="99"/>
    <w:rsid w:val="0032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шрифт"/>
    <w:rsid w:val="00326C4B"/>
  </w:style>
  <w:style w:type="character" w:styleId="a7">
    <w:name w:val="Strong"/>
    <w:qFormat/>
    <w:rsid w:val="00A912B6"/>
    <w:rPr>
      <w:b/>
      <w:bCs/>
    </w:rPr>
  </w:style>
  <w:style w:type="paragraph" w:customStyle="1" w:styleId="10">
    <w:name w:val="Звичайний1"/>
    <w:rsid w:val="00A912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snapToGrid w:val="0"/>
      <w:color w:val="auto"/>
      <w:lang w:eastAsia="ru-RU"/>
    </w:rPr>
  </w:style>
  <w:style w:type="character" w:customStyle="1" w:styleId="apple-converted-space">
    <w:name w:val="apple-converted-space"/>
    <w:basedOn w:val="a0"/>
    <w:rsid w:val="000A5B5D"/>
  </w:style>
  <w:style w:type="character" w:styleId="a8">
    <w:name w:val="Hyperlink"/>
    <w:basedOn w:val="a0"/>
    <w:uiPriority w:val="99"/>
    <w:semiHidden/>
    <w:unhideWhenUsed/>
    <w:rsid w:val="000A5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tata</cp:lastModifiedBy>
  <cp:revision>3</cp:revision>
  <dcterms:created xsi:type="dcterms:W3CDTF">2018-03-20T15:02:00Z</dcterms:created>
  <dcterms:modified xsi:type="dcterms:W3CDTF">2018-03-20T15:19:00Z</dcterms:modified>
</cp:coreProperties>
</file>